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982"/>
        <w:spacing w:before="0" w:after="43"/>
        <w:jc w:val="center"/>
        <w:rPr/>
      </w:pPr>
      <w:r>
        <w:rPr>
          <w:rFonts w:cs="Noto Sans" w:ascii="Noto Sans" w:hAnsi="Noto Sans"/>
          <w:b/>
          <w:i/>
          <w:color w:val="000000"/>
        </w:rPr>
        <w:t>ZAHTJEV ZA NASTAVAK KORIŠTENJA USLUGE VRTIĆA</w:t>
      </w:r>
    </w:p>
    <w:p>
      <w:pPr>
        <w:pStyle w:val="T982"/>
        <w:spacing w:before="0" w:after="43"/>
        <w:jc w:val="center"/>
        <w:rPr>
          <w:rFonts w:ascii="Noto Sans" w:hAnsi="Noto Sans" w:cs="Noto Sans"/>
          <w:b/>
          <w:b/>
          <w:i/>
          <w:i/>
          <w:color w:val="000000"/>
          <w:sz w:val="16"/>
          <w:szCs w:val="16"/>
        </w:rPr>
      </w:pPr>
      <w:r>
        <w:rPr>
          <w:rFonts w:cs="Noto Sans" w:ascii="Noto Sans" w:hAnsi="Noto Sans"/>
          <w:b/>
          <w:i/>
          <w:color w:val="000000"/>
          <w:sz w:val="16"/>
          <w:szCs w:val="16"/>
        </w:rPr>
      </w:r>
    </w:p>
    <w:tbl>
      <w:tblPr>
        <w:tblStyle w:val="TableGrid"/>
        <w:tblW w:w="9794" w:type="dxa"/>
        <w:jc w:val="left"/>
        <w:tblInd w:w="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0"/>
        <w:gridCol w:w="1628"/>
        <w:gridCol w:w="1272"/>
        <w:gridCol w:w="434"/>
        <w:gridCol w:w="1635"/>
        <w:gridCol w:w="4"/>
        <w:gridCol w:w="569"/>
        <w:gridCol w:w="285"/>
        <w:gridCol w:w="266"/>
        <w:gridCol w:w="285"/>
        <w:gridCol w:w="285"/>
        <w:gridCol w:w="181"/>
        <w:gridCol w:w="103"/>
        <w:gridCol w:w="285"/>
        <w:gridCol w:w="270"/>
        <w:gridCol w:w="285"/>
        <w:gridCol w:w="285"/>
        <w:gridCol w:w="285"/>
        <w:gridCol w:w="296"/>
      </w:tblGrid>
      <w:tr>
        <w:trPr>
          <w:trHeight w:val="381" w:hRule="atLeast"/>
        </w:trPr>
        <w:tc>
          <w:tcPr>
            <w:tcW w:w="276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PODACI O DJETETU</w:t>
            </w:r>
          </w:p>
        </w:tc>
        <w:tc>
          <w:tcPr>
            <w:tcW w:w="1272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Ime i prezime</w:t>
            </w:r>
          </w:p>
        </w:tc>
        <w:tc>
          <w:tcPr>
            <w:tcW w:w="5753" w:type="dxa"/>
            <w:gridSpan w:val="16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8" w:type="dxa"/>
            <w:gridSpan w:val="2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Adresa prebivališta</w:t>
            </w:r>
          </w:p>
        </w:tc>
        <w:tc>
          <w:tcPr>
            <w:tcW w:w="7025" w:type="dxa"/>
            <w:gridSpan w:val="17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8" w:type="dxa"/>
            <w:gridSpan w:val="2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Datum i mjesto rođenja</w:t>
            </w:r>
          </w:p>
        </w:tc>
        <w:tc>
          <w:tcPr>
            <w:tcW w:w="3345" w:type="dxa"/>
            <w:gridSpan w:val="4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569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OIB</w:t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gridSpan w:val="2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8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296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PODACI O RODITELJIMA</w:t>
            </w:r>
          </w:p>
        </w:tc>
        <w:tc>
          <w:tcPr>
            <w:tcW w:w="3345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T982"/>
              <w:spacing w:before="0" w:after="43"/>
              <w:jc w:val="center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MAJKA / SKRBNIK</w:t>
            </w:r>
          </w:p>
        </w:tc>
        <w:tc>
          <w:tcPr>
            <w:tcW w:w="3680" w:type="dxa"/>
            <w:gridSpan w:val="13"/>
            <w:tcBorders/>
            <w:shd w:color="auto" w:fill="D9D9D9" w:themeFill="background1" w:themeFillShade="d9" w:val="clear"/>
            <w:vAlign w:val="center"/>
          </w:tcPr>
          <w:p>
            <w:pPr>
              <w:pStyle w:val="T982"/>
              <w:spacing w:before="0" w:after="43"/>
              <w:jc w:val="center"/>
              <w:rPr>
                <w:rFonts w:ascii="Noto Sans" w:hAnsi="Noto Sans" w:cs="Noto Sans"/>
                <w:b/>
                <w:b/>
                <w:i/>
                <w:i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i/>
                <w:color w:val="000000"/>
                <w:sz w:val="16"/>
                <w:szCs w:val="16"/>
              </w:rPr>
              <w:t>OTAC / SKRBNIK</w:t>
            </w:r>
          </w:p>
        </w:tc>
      </w:tr>
      <w:tr>
        <w:trPr>
          <w:trHeight w:val="380" w:hRule="atLeast"/>
        </w:trPr>
        <w:tc>
          <w:tcPr>
            <w:tcW w:w="2768" w:type="dxa"/>
            <w:gridSpan w:val="2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Ime i prezime</w:t>
            </w:r>
          </w:p>
        </w:tc>
        <w:tc>
          <w:tcPr>
            <w:tcW w:w="3345" w:type="dxa"/>
            <w:gridSpan w:val="4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0" w:type="dxa"/>
            <w:gridSpan w:val="1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8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/>
                <w:b/>
                <w:b/>
                <w:bCs/>
                <w:sz w:val="16"/>
                <w:szCs w:val="16"/>
              </w:rPr>
            </w:pPr>
            <w:r>
              <w:rPr>
                <w:rFonts w:ascii="Noto Sans" w:hAnsi="Noto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Noto Sans" w:hAnsi="Noto Sans"/>
                <w:b/>
                <w:bCs/>
                <w:sz w:val="16"/>
                <w:szCs w:val="16"/>
              </w:rPr>
              <w:t>OIB</w:t>
            </w:r>
          </w:p>
        </w:tc>
        <w:tc>
          <w:tcPr>
            <w:tcW w:w="3345" w:type="dxa"/>
            <w:gridSpan w:val="4"/>
            <w:tcBorders>
              <w:top w:val="nil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0" w:type="dxa"/>
            <w:gridSpan w:val="13"/>
            <w:tcBorders>
              <w:top w:val="nil"/>
            </w:tcBorders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Broj telefona</w:t>
            </w:r>
          </w:p>
        </w:tc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Broj mobitela</w:t>
            </w:r>
          </w:p>
        </w:tc>
        <w:tc>
          <w:tcPr>
            <w:tcW w:w="1706" w:type="dxa"/>
            <w:gridSpan w:val="2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635" w:type="dxa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875" w:type="dxa"/>
            <w:gridSpan w:val="7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1809" w:type="dxa"/>
            <w:gridSpan w:val="7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8" w:type="dxa"/>
            <w:gridSpan w:val="2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Zaposlen/a u (naziv poslodavca)</w:t>
            </w:r>
          </w:p>
        </w:tc>
        <w:tc>
          <w:tcPr>
            <w:tcW w:w="3345" w:type="dxa"/>
            <w:gridSpan w:val="4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0" w:type="dxa"/>
            <w:gridSpan w:val="1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2768" w:type="dxa"/>
            <w:gridSpan w:val="2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/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Kontakt broj na radnom mjestu</w:t>
            </w:r>
          </w:p>
          <w:p>
            <w:pPr>
              <w:pStyle w:val="T982"/>
              <w:spacing w:before="0" w:after="43"/>
              <w:rPr/>
            </w:pP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cs="Noto Sans" w:ascii="Noto Sans" w:hAnsi="Noto Sans"/>
                <w:b/>
                <w:color w:val="000000"/>
                <w:sz w:val="16"/>
                <w:szCs w:val="16"/>
              </w:rPr>
              <w:t>(ako postoji)</w:t>
            </w:r>
          </w:p>
        </w:tc>
        <w:tc>
          <w:tcPr>
            <w:tcW w:w="3345" w:type="dxa"/>
            <w:gridSpan w:val="4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  <w:tc>
          <w:tcPr>
            <w:tcW w:w="3680" w:type="dxa"/>
            <w:gridSpan w:val="13"/>
            <w:tcBorders/>
            <w:shd w:fill="auto" w:val="clear"/>
            <w:vAlign w:val="center"/>
          </w:tcPr>
          <w:p>
            <w:pPr>
              <w:pStyle w:val="T982"/>
              <w:spacing w:before="0" w:after="43"/>
              <w:rPr>
                <w:rFonts w:ascii="Noto Sans" w:hAnsi="Noto Sans" w:cs="Noto Sans"/>
                <w:color w:val="000000"/>
                <w:sz w:val="16"/>
                <w:szCs w:val="16"/>
              </w:rPr>
            </w:pPr>
            <w:r>
              <w:rPr>
                <w:rFonts w:cs="Noto Sans" w:ascii="Noto Sans" w:hAnsi="Noto Sans"/>
                <w:color w:val="000000"/>
                <w:sz w:val="16"/>
                <w:szCs w:val="16"/>
              </w:rPr>
            </w:r>
          </w:p>
        </w:tc>
      </w:tr>
    </w:tbl>
    <w:p>
      <w:pPr>
        <w:pStyle w:val="Stilnaslova1"/>
        <w:numPr>
          <w:ilvl w:val="0"/>
          <w:numId w:val="0"/>
        </w:numPr>
        <w:jc w:val="both"/>
        <w:rPr>
          <w:rFonts w:ascii="Noto Sans" w:hAnsi="Noto Sans" w:cs="Noto Sans"/>
          <w:b w:val="false"/>
          <w:b w:val="false"/>
          <w:bCs w:val="false"/>
          <w:szCs w:val="16"/>
        </w:rPr>
      </w:pPr>
      <w:r>
        <w:rPr>
          <w:rFonts w:cs="Noto Sans" w:ascii="Noto Sans" w:hAnsi="Noto Sans"/>
          <w:b w:val="false"/>
          <w:bCs w:val="false"/>
          <w:szCs w:val="16"/>
        </w:rPr>
      </w:r>
    </w:p>
    <w:p>
      <w:pPr>
        <w:pStyle w:val="Stilnaslova1"/>
        <w:numPr>
          <w:ilvl w:val="0"/>
          <w:numId w:val="2"/>
        </w:numPr>
        <w:spacing w:lineRule="atLeast" w:line="360"/>
        <w:jc w:val="both"/>
        <w:rPr/>
      </w:pPr>
      <w:r>
        <w:rPr>
          <w:rFonts w:cs="Noto Sans" w:ascii="Noto Sans" w:hAnsi="Noto Sans"/>
          <w:sz w:val="16"/>
          <w:szCs w:val="16"/>
        </w:rPr>
        <w:t>Program (označiti):</w:t>
        <w:tab/>
      </w:r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JASLICE - </w:t>
      </w:r>
      <w:r>
        <w:rPr>
          <w:rFonts w:cs="Noto Sans"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10-satni program </w:t>
      </w:r>
      <w:r>
        <w:rPr>
          <w:rFonts w:cs="Noto Sans" w:ascii="Noto Sans" w:hAnsi="Noto Sans"/>
          <w:b w:val="false"/>
          <w:bCs w:val="false"/>
          <w:sz w:val="14"/>
          <w:szCs w:val="14"/>
        </w:rPr>
        <w:t>(</w:t>
      </w:r>
      <w:r>
        <w:rPr>
          <w:rFonts w:cs="Noto Sans" w:ascii="Noto Sans" w:hAnsi="Noto Sans"/>
          <w:b w:val="false"/>
          <w:bCs w:val="false"/>
          <w:i/>
          <w:sz w:val="14"/>
          <w:szCs w:val="14"/>
        </w:rPr>
        <w:t>za djecu koja do 30. 9. nisu navršila 3 godine</w:t>
      </w:r>
      <w:r>
        <w:rPr>
          <w:rFonts w:cs="Noto Sans" w:ascii="Noto Sans" w:hAnsi="Noto Sans"/>
          <w:b w:val="false"/>
          <w:bCs w:val="false"/>
          <w:sz w:val="14"/>
          <w:szCs w:val="14"/>
        </w:rPr>
        <w:t xml:space="preserve">)   </w:t>
      </w:r>
      <w:r>
        <w:rPr>
          <w:rFonts w:cs="Noto Sans" w:ascii="Wingdings 2" w:hAnsi="Wingdings 2"/>
          <w:b/>
          <w:bCs/>
          <w:sz w:val="20"/>
          <w:szCs w:val="20"/>
        </w:rPr>
        <w:t></w:t>
      </w:r>
      <w:r>
        <w:rPr>
          <w:rFonts w:cs="Open Sans" w:ascii="Open Sans" w:hAnsi="Open Sans"/>
          <w:b/>
          <w:bCs/>
          <w:sz w:val="16"/>
          <w:szCs w:val="16"/>
        </w:rPr>
        <w:t xml:space="preserve"> </w:t>
      </w:r>
      <w:r>
        <w:rPr>
          <w:rFonts w:cs="Noto Sans" w:ascii="Noto Sans" w:hAnsi="Noto Sans"/>
          <w:b/>
          <w:bCs/>
          <w:sz w:val="16"/>
          <w:szCs w:val="16"/>
        </w:rPr>
        <w:t xml:space="preserve">5,5-satni  </w:t>
      </w:r>
    </w:p>
    <w:p>
      <w:pPr>
        <w:pStyle w:val="Stilnaslova1"/>
        <w:numPr>
          <w:ilvl w:val="0"/>
          <w:numId w:val="2"/>
        </w:numPr>
        <w:spacing w:lineRule="atLeast" w:line="360"/>
        <w:ind w:left="1440" w:firstLine="720"/>
        <w:jc w:val="both"/>
        <w:rPr/>
      </w:pPr>
      <w:bookmarkStart w:id="0" w:name="_Hlk2939408"/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>VRTIĆ - redoviti program</w:t>
      </w:r>
      <w:bookmarkEnd w:id="0"/>
      <w:r>
        <w:rPr>
          <w:rFonts w:cs="Noto Sans" w:ascii="Noto Sans" w:hAnsi="Noto Sans"/>
          <w:sz w:val="16"/>
          <w:szCs w:val="16"/>
        </w:rPr>
        <w:t xml:space="preserve">:   </w:t>
      </w:r>
      <w:bookmarkStart w:id="1" w:name="__DdeLink__414_4069386213"/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>10-satni</w:t>
      </w:r>
      <w:bookmarkEnd w:id="1"/>
      <w:r>
        <w:rPr>
          <w:rFonts w:cs="Noto Sans" w:ascii="Noto Sans" w:hAnsi="Noto Sans"/>
          <w:sz w:val="16"/>
          <w:szCs w:val="16"/>
        </w:rPr>
        <w:t xml:space="preserve">      </w:t>
      </w:r>
      <w:r>
        <w:rPr>
          <w:rFonts w:ascii="Wingdings 2" w:hAnsi="Wingdings 2"/>
          <w:b w:val="false"/>
          <w:sz w:val="20"/>
          <w:szCs w:val="20"/>
        </w:rPr>
        <w:t></w:t>
      </w:r>
      <w:r>
        <w:rPr>
          <w:rFonts w:cs="Open Sans" w:ascii="Open Sans" w:hAnsi="Open Sans"/>
          <w:sz w:val="16"/>
          <w:szCs w:val="16"/>
        </w:rPr>
        <w:t xml:space="preserve"> </w:t>
      </w:r>
      <w:r>
        <w:rPr>
          <w:rFonts w:cs="Noto Sans" w:ascii="Noto Sans" w:hAnsi="Noto Sans"/>
          <w:sz w:val="16"/>
          <w:szCs w:val="16"/>
        </w:rPr>
        <w:t xml:space="preserve">5,5-satni  </w:t>
      </w:r>
    </w:p>
    <w:p>
      <w:pPr>
        <w:pStyle w:val="Stilnaslova1"/>
        <w:numPr>
          <w:ilvl w:val="0"/>
          <w:numId w:val="2"/>
        </w:numPr>
        <w:spacing w:lineRule="atLeast" w:line="360"/>
        <w:ind w:left="1440" w:firstLine="720"/>
        <w:jc w:val="both"/>
        <w:rPr>
          <w:rFonts w:ascii="Noto Sans" w:hAnsi="Noto Sans" w:cs="Noto Sans"/>
          <w:sz w:val="14"/>
          <w:szCs w:val="14"/>
        </w:rPr>
      </w:pPr>
      <w:r>
        <w:rPr>
          <w:rFonts w:cs="Noto Sans" w:ascii="Noto Sans" w:hAnsi="Noto Sans"/>
          <w:sz w:val="14"/>
          <w:szCs w:val="14"/>
        </w:rPr>
      </w:r>
    </w:p>
    <w:tbl>
      <w:tblPr>
        <w:tblStyle w:val="TableGrid"/>
        <w:tblpPr w:bottomFromText="0" w:horzAnchor="margin" w:leftFromText="180" w:rightFromText="180" w:tblpX="0" w:tblpY="128" w:topFromText="0" w:vertAnchor="text"/>
        <w:tblW w:w="9854" w:type="dxa"/>
        <w:jc w:val="left"/>
        <w:tblInd w:w="0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>
          <w:trHeight w:val="699" w:hRule="atLeast"/>
        </w:trPr>
        <w:tc>
          <w:tcPr>
            <w:tcW w:w="9854" w:type="dxa"/>
            <w:tcBorders/>
            <w:shd w:fill="auto" w:val="clear"/>
            <w:vAlign w:val="center"/>
          </w:tcPr>
          <w:p>
            <w:pPr>
              <w:pStyle w:val="Stilnaslova3"/>
              <w:numPr>
                <w:ilvl w:val="0"/>
                <w:numId w:val="0"/>
              </w:numPr>
              <w:spacing w:before="0" w:after="60"/>
              <w:jc w:val="left"/>
              <w:rPr/>
            </w:pPr>
            <w:r>
              <w:rPr>
                <w:rFonts w:cs="Noto Sans" w:ascii="Noto Sans" w:hAnsi="Noto Sans"/>
                <w:sz w:val="16"/>
                <w:szCs w:val="16"/>
              </w:rPr>
              <w:t>Dijete boravi u skupini ______________________________________________.</w:t>
            </w:r>
          </w:p>
        </w:tc>
      </w:tr>
    </w:tbl>
    <w:p>
      <w:pPr>
        <w:pStyle w:val="Stilnaslova3"/>
        <w:numPr>
          <w:ilvl w:val="0"/>
          <w:numId w:val="0"/>
        </w:numPr>
        <w:jc w:val="left"/>
        <w:rPr>
          <w:rFonts w:ascii="Noto Sans" w:hAnsi="Noto Sans" w:cs="Noto Sans"/>
          <w:b w:val="false"/>
          <w:b w:val="false"/>
          <w:bCs w:val="false"/>
          <w:sz w:val="14"/>
          <w:szCs w:val="14"/>
        </w:rPr>
      </w:pPr>
      <w:r>
        <w:rPr>
          <w:rFonts w:cs="Noto Sans" w:ascii="Noto Sans" w:hAnsi="Noto Sans"/>
          <w:b w:val="false"/>
          <w:bCs w:val="false"/>
          <w:sz w:val="14"/>
          <w:szCs w:val="14"/>
        </w:rPr>
      </w:r>
    </w:p>
    <w:p>
      <w:pPr>
        <w:pStyle w:val="Normal"/>
        <w:spacing w:lineRule="atLeast" w:line="360"/>
        <w:rPr>
          <w:b/>
          <w:b/>
          <w:bCs/>
          <w:i/>
          <w:i/>
          <w:iCs/>
        </w:rPr>
      </w:pPr>
      <w:r>
        <w:rPr>
          <w:rFonts w:cs="Noto Sans" w:ascii="Noto Sans" w:hAnsi="Noto Sans"/>
          <w:b/>
          <w:bCs/>
          <w:i/>
          <w:iCs/>
          <w:sz w:val="16"/>
          <w:szCs w:val="16"/>
        </w:rPr>
        <w:t>Uz prijavu prilažem (označiti):</w:t>
      </w:r>
    </w:p>
    <w:p>
      <w:pPr>
        <w:pStyle w:val="Normal"/>
        <w:spacing w:lineRule="atLeast" w:line="360"/>
        <w:rPr>
          <w:rFonts w:ascii="Noto Sans" w:hAnsi="Noto Sans" w:cs="Noto Sans"/>
          <w:sz w:val="16"/>
          <w:szCs w:val="16"/>
        </w:rPr>
      </w:pPr>
      <w:r>
        <w:rPr>
          <w:rFonts w:cs="Noto Sans" w:ascii="Noto Sans" w:hAnsi="Noto Sans"/>
          <w:sz w:val="16"/>
          <w:szCs w:val="16"/>
        </w:rPr>
      </w:r>
    </w:p>
    <w:p>
      <w:pPr>
        <w:pStyle w:val="Normal"/>
        <w:numPr>
          <w:ilvl w:val="0"/>
          <w:numId w:val="4"/>
        </w:numPr>
        <w:ind w:left="284" w:right="86" w:hanging="284"/>
        <w:rPr/>
      </w:pPr>
      <w:r>
        <w:rPr>
          <w:rFonts w:cs="Noto Sans" w:ascii="Noto Sans" w:hAnsi="Noto Sans"/>
          <w:sz w:val="16"/>
          <w:szCs w:val="16"/>
          <w:u w:val="single"/>
        </w:rPr>
        <w:t>dokaz da dijete ima prebivalište na području Grada Slatine</w:t>
      </w:r>
      <w:r>
        <w:rPr>
          <w:rFonts w:cs="Noto Sans" w:ascii="Noto Sans" w:hAnsi="Noto Sans"/>
          <w:sz w:val="16"/>
          <w:szCs w:val="16"/>
        </w:rPr>
        <w:t xml:space="preserve"> - preslika osobnih iskaznica oba roditelja i djeteta ili potvrda MUP-a o prebivalištu djeteta ne stariju od 6 mjeseci</w:t>
      </w:r>
    </w:p>
    <w:p>
      <w:pPr>
        <w:pStyle w:val="ListParagraph"/>
        <w:numPr>
          <w:ilvl w:val="0"/>
          <w:numId w:val="4"/>
        </w:numPr>
        <w:suppressAutoHyphens w:val="true"/>
        <w:spacing w:before="0" w:after="0"/>
        <w:ind w:left="284" w:hanging="284"/>
        <w:contextualSpacing/>
        <w:jc w:val="both"/>
        <w:rPr>
          <w:rFonts w:ascii="Noto Sans" w:hAnsi="Noto Sans" w:cs="Noto Sans"/>
          <w:sz w:val="12"/>
          <w:szCs w:val="12"/>
        </w:rPr>
      </w:pPr>
      <w:r>
        <w:rPr>
          <w:rFonts w:cs="Noto Sans" w:ascii="Noto Sans" w:hAnsi="Noto Sans"/>
          <w:sz w:val="16"/>
          <w:szCs w:val="16"/>
          <w:u w:val="single"/>
        </w:rPr>
        <w:t>za dijete roditelja invalida Domovinskog rata</w:t>
      </w:r>
      <w:r>
        <w:rPr>
          <w:rFonts w:cs="Noto Sans" w:ascii="Noto Sans" w:hAnsi="Noto Sans"/>
          <w:sz w:val="16"/>
          <w:szCs w:val="16"/>
        </w:rPr>
        <w:t xml:space="preserve"> - </w:t>
      </w:r>
      <w:r>
        <w:rPr>
          <w:rFonts w:cs="Noto Sans" w:ascii="Noto Sans" w:hAnsi="Noto Sans"/>
          <w:spacing w:val="-3"/>
          <w:sz w:val="16"/>
          <w:szCs w:val="16"/>
        </w:rPr>
        <w:t xml:space="preserve">rješenje nadležnog ministarstva o statusu invalida Domovinskog rata 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hanging="284"/>
        <w:contextualSpacing/>
        <w:jc w:val="both"/>
        <w:rPr>
          <w:sz w:val="16"/>
          <w:szCs w:val="16"/>
        </w:rPr>
      </w:pPr>
      <w:r>
        <w:rPr>
          <w:rFonts w:cs="Noto Sans" w:ascii="Noto Sans" w:hAnsi="Noto Sans"/>
          <w:sz w:val="16"/>
          <w:szCs w:val="16"/>
          <w:u w:val="single"/>
        </w:rPr>
        <w:t>za dijete s teškoćama</w:t>
      </w:r>
      <w:r>
        <w:rPr>
          <w:rFonts w:cs="Noto Sans" w:ascii="Noto Sans" w:hAnsi="Noto Sans"/>
          <w:sz w:val="16"/>
          <w:szCs w:val="16"/>
        </w:rPr>
        <w:t xml:space="preserve"> - rješenje prvostupanjskog tijela za vještačenje 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hanging="284"/>
        <w:contextualSpacing/>
        <w:jc w:val="both"/>
        <w:rPr>
          <w:rFonts w:ascii="Noto Sans" w:hAnsi="Noto Sans" w:cs="Noto Sans"/>
          <w:sz w:val="12"/>
          <w:szCs w:val="12"/>
        </w:rPr>
      </w:pPr>
      <w:r>
        <w:rPr>
          <w:rFonts w:cs="Noto Sans" w:ascii="Noto Sans" w:hAnsi="Noto Sans"/>
          <w:spacing w:val="-3"/>
          <w:sz w:val="16"/>
          <w:szCs w:val="16"/>
          <w:u w:val="single"/>
        </w:rPr>
        <w:t>za dijete samohranog roditelja</w:t>
      </w:r>
      <w:r>
        <w:rPr>
          <w:rFonts w:cs="Noto Sans" w:ascii="Noto Sans" w:hAnsi="Noto Sans"/>
          <w:spacing w:val="-3"/>
          <w:sz w:val="16"/>
          <w:szCs w:val="16"/>
        </w:rPr>
        <w:t xml:space="preserve"> - rodni list djeteta ne stariji od 6 mjeseci, presliku smrtnog lista, smrtovnice ili izvatka iz matice umrlih za preminulog roditelja ili drugu ispravu kojom se dokazuje da roditelj sam skrbi i uzdržava dijete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hanging="284"/>
        <w:contextualSpacing/>
        <w:jc w:val="both"/>
        <w:rPr>
          <w:rFonts w:ascii="Noto Sans" w:hAnsi="Noto Sans" w:cs="Noto Sans"/>
          <w:sz w:val="12"/>
          <w:szCs w:val="12"/>
        </w:rPr>
      </w:pPr>
      <w:r>
        <w:rPr>
          <w:rFonts w:cs="Noto Sans" w:ascii="Noto Sans" w:hAnsi="Noto Sans"/>
          <w:spacing w:val="-3"/>
          <w:sz w:val="16"/>
          <w:szCs w:val="16"/>
          <w:u w:val="single"/>
        </w:rPr>
        <w:t>za dijete u udomiteljskoj obitelji</w:t>
      </w:r>
      <w:r>
        <w:rPr>
          <w:rFonts w:cs="Noto Sans" w:ascii="Noto Sans" w:hAnsi="Noto Sans"/>
          <w:spacing w:val="-3"/>
          <w:sz w:val="16"/>
          <w:szCs w:val="16"/>
        </w:rPr>
        <w:t xml:space="preserve"> - rješenja da je dijete u udomiteljskoj obitelji</w:t>
      </w:r>
      <w:bookmarkStart w:id="2" w:name="_GoBack"/>
      <w:bookmarkEnd w:id="2"/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hanging="284"/>
        <w:contextualSpacing/>
        <w:jc w:val="both"/>
        <w:rPr/>
      </w:pPr>
      <w:r>
        <w:rPr>
          <w:rFonts w:cs="Noto Sans" w:ascii="Noto Sans" w:hAnsi="Noto Sans"/>
          <w:spacing w:val="-3"/>
          <w:sz w:val="16"/>
          <w:szCs w:val="16"/>
          <w:u w:val="single"/>
        </w:rPr>
        <w:t>za dijete zaposlenih roditelja</w:t>
      </w:r>
      <w:r>
        <w:rPr>
          <w:rFonts w:cs="Noto Sans" w:ascii="Noto Sans" w:hAnsi="Noto Sans"/>
          <w:spacing w:val="-3"/>
          <w:sz w:val="16"/>
          <w:szCs w:val="16"/>
        </w:rPr>
        <w:t xml:space="preserve"> - potvrda ili elektronički zapis Hrvatskog zavoda za mirovinsko osiguranje o trenutačnom zaposlenju roditelja </w:t>
      </w:r>
      <w:r>
        <w:rPr>
          <w:rFonts w:cs="Noto Sans" w:ascii="Noto Sans" w:hAnsi="Noto Sans"/>
          <w:spacing w:val="-3"/>
          <w:sz w:val="16"/>
          <w:szCs w:val="16"/>
        </w:rPr>
        <w:t>(ne stariju od dana početka upisa u Vrtić)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hanging="284"/>
        <w:contextualSpacing/>
        <w:jc w:val="both"/>
        <w:rPr>
          <w:rFonts w:ascii="Noto Sans" w:hAnsi="Noto Sans" w:cs="Noto Sans"/>
          <w:sz w:val="12"/>
          <w:szCs w:val="12"/>
        </w:rPr>
      </w:pPr>
      <w:r>
        <w:rPr>
          <w:rFonts w:cs="Noto Sans" w:ascii="Noto Sans" w:hAnsi="Noto Sans"/>
          <w:spacing w:val="-3"/>
          <w:sz w:val="16"/>
          <w:szCs w:val="16"/>
          <w:u w:val="single"/>
        </w:rPr>
        <w:t>za dijete iz obitelji s tri ili više djece</w:t>
      </w:r>
      <w:r>
        <w:rPr>
          <w:rFonts w:cs="Noto Sans" w:ascii="Noto Sans" w:hAnsi="Noto Sans"/>
          <w:spacing w:val="-3"/>
          <w:sz w:val="16"/>
          <w:szCs w:val="16"/>
        </w:rPr>
        <w:t xml:space="preserve"> - preslika rodnih listova ili izvatka iz matice rođenih ostale djece u obitelji 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hanging="284"/>
        <w:contextualSpacing/>
        <w:jc w:val="both"/>
        <w:rPr/>
      </w:pPr>
      <w:r>
        <w:rPr>
          <w:rFonts w:cs="Noto Sans" w:ascii="Noto Sans" w:hAnsi="Noto Sans"/>
          <w:spacing w:val="-3"/>
          <w:sz w:val="16"/>
          <w:szCs w:val="16"/>
          <w:u w:val="single"/>
        </w:rPr>
        <w:t>za dijete roditelja koji prima dječji doplatak</w:t>
      </w:r>
      <w:r>
        <w:rPr>
          <w:rFonts w:cs="Noto Sans" w:ascii="Noto Sans" w:hAnsi="Noto Sans"/>
          <w:spacing w:val="-3"/>
          <w:sz w:val="16"/>
          <w:szCs w:val="16"/>
        </w:rPr>
        <w:t xml:space="preserve"> - preslika rješenja ili potvrda Hrvatskog zavoda za mirovinsko osiguranje o pravu na dječji doplatak za tekuću godinu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ind w:left="284" w:hanging="284"/>
        <w:contextualSpacing/>
        <w:jc w:val="both"/>
        <w:rPr/>
      </w:pPr>
      <w:r>
        <w:rPr>
          <w:rFonts w:cs="Noto Sans" w:ascii="Noto Sans" w:hAnsi="Noto Sans"/>
          <w:spacing w:val="-3"/>
          <w:sz w:val="16"/>
          <w:szCs w:val="16"/>
        </w:rPr>
        <w:t>potvrda  škole ili fakulteta o statusu učenika ili studenta (ako su roditelji učenici ili studenti)</w:t>
      </w:r>
    </w:p>
    <w:p>
      <w:pPr>
        <w:pStyle w:val="Normal"/>
        <w:jc w:val="both"/>
        <w:rPr>
          <w:rFonts w:ascii="Noto Sans" w:hAnsi="Noto Sans" w:cs="Noto Sans"/>
          <w:bCs/>
          <w:sz w:val="16"/>
          <w:szCs w:val="16"/>
        </w:rPr>
      </w:pPr>
      <w:r>
        <w:rPr>
          <w:rFonts w:cs="Noto Sans" w:ascii="Noto Sans" w:hAnsi="Noto Sans"/>
          <w:bCs/>
          <w:sz w:val="16"/>
          <w:szCs w:val="16"/>
        </w:rPr>
      </w:r>
    </w:p>
    <w:p>
      <w:pPr>
        <w:pStyle w:val="Normal"/>
        <w:jc w:val="both"/>
        <w:rPr>
          <w:rFonts w:ascii="Noto Sans" w:hAnsi="Noto Sans" w:cs="Noto Sans"/>
          <w:b/>
          <w:b/>
          <w:bCs/>
          <w:i/>
          <w:i/>
          <w:sz w:val="14"/>
          <w:szCs w:val="14"/>
        </w:rPr>
      </w:pPr>
      <w:r>
        <w:rPr>
          <w:rFonts w:cs="Noto Sans" w:ascii="Noto Sans" w:hAnsi="Noto Sans"/>
          <w:b/>
          <w:bCs/>
          <w:i/>
          <w:sz w:val="14"/>
          <w:szCs w:val="14"/>
        </w:rPr>
      </w:r>
    </w:p>
    <w:p>
      <w:pPr>
        <w:pStyle w:val="Normal"/>
        <w:jc w:val="both"/>
        <w:rPr/>
      </w:pPr>
      <w:r>
        <w:rPr>
          <w:rFonts w:cs="Noto Sans" w:ascii="Noto Sans" w:hAnsi="Noto Sans"/>
          <w:b/>
          <w:bCs/>
          <w:i/>
          <w:sz w:val="14"/>
          <w:szCs w:val="14"/>
        </w:rPr>
        <w:t>Potvrđujem da su podaci navedeni u ovom zahtjevu i priloženoj dokumentaciji točni i potpuni te ovlašćujem vrtić da iste ima pravo obrađivati, čuvati i koristiti u skladu s Uredbom o zaštiti osobnih podataka i drugim važećim propisima, a u svrhu sklapanja i izvršenja ugovora o pružanju usluge predškolskog odgoja i obrazovanja. Podnositelj zahtjeva s punom odgovornošću jamči suglasnost drugog roditelja/skrbnika s upisom djeteta u vrtić.</w:t>
      </w:r>
      <w:r>
        <w:rPr>
          <w:rFonts w:cs="Noto Sans" w:ascii="Noto Sans" w:hAnsi="Noto Sans"/>
          <w:bCs/>
          <w:i/>
          <w:sz w:val="16"/>
          <w:szCs w:val="16"/>
        </w:rPr>
        <w:tab/>
        <w:tab/>
        <w:tab/>
        <w:tab/>
        <w:tab/>
        <w:tab/>
        <w:t xml:space="preserve">  </w:t>
      </w:r>
    </w:p>
    <w:p>
      <w:pPr>
        <w:pStyle w:val="Normal"/>
        <w:jc w:val="both"/>
        <w:rPr>
          <w:rFonts w:ascii="Noto Sans" w:hAnsi="Noto Sans" w:cs="Noto Sans"/>
          <w:bCs/>
          <w:i/>
          <w:i/>
          <w:sz w:val="16"/>
          <w:szCs w:val="16"/>
        </w:rPr>
      </w:pPr>
      <w:r>
        <w:rPr>
          <w:rFonts w:cs="Noto Sans" w:ascii="Noto Sans" w:hAnsi="Noto Sans"/>
          <w:bCs/>
          <w:i/>
          <w:sz w:val="16"/>
          <w:szCs w:val="16"/>
        </w:rPr>
      </w:r>
    </w:p>
    <w:p>
      <w:pPr>
        <w:pStyle w:val="Normal"/>
        <w:ind w:left="5760" w:firstLine="720"/>
        <w:jc w:val="both"/>
        <w:rPr>
          <w:rFonts w:ascii="Noto Sans" w:hAnsi="Noto Sans" w:cs="Noto Sans"/>
          <w:bCs/>
          <w:sz w:val="16"/>
          <w:szCs w:val="16"/>
        </w:rPr>
      </w:pPr>
      <w:r>
        <w:rPr>
          <w:rFonts w:cs="Noto Sans" w:ascii="Noto Sans" w:hAnsi="Noto Sans"/>
          <w:bCs/>
          <w:sz w:val="16"/>
          <w:szCs w:val="16"/>
        </w:rPr>
        <w:t>_________________________________</w:t>
      </w:r>
    </w:p>
    <w:p>
      <w:pPr>
        <w:pStyle w:val="Normal"/>
        <w:spacing w:lineRule="atLeast" w:line="180"/>
        <w:jc w:val="both"/>
        <w:rPr/>
      </w:pPr>
      <w:r>
        <w:rPr>
          <w:rFonts w:eastAsia="Open Sans" w:cs="Noto Sans" w:ascii="Noto Sans" w:hAnsi="Noto Sans"/>
          <w:bCs/>
          <w:sz w:val="16"/>
          <w:szCs w:val="16"/>
        </w:rPr>
        <w:t xml:space="preserve">                   </w:t>
      </w:r>
      <w:r>
        <w:rPr>
          <w:rFonts w:eastAsia="Open Sans" w:cs="Noto Sans" w:ascii="Noto Sans" w:hAnsi="Noto Sans"/>
          <w:bCs/>
          <w:sz w:val="16"/>
          <w:szCs w:val="16"/>
        </w:rPr>
        <w:tab/>
        <w:tab/>
      </w:r>
      <w:r>
        <w:rPr>
          <w:rFonts w:cs="Noto Sans" w:ascii="Noto Sans" w:hAnsi="Noto Sans"/>
          <w:bCs/>
          <w:i/>
          <w:sz w:val="12"/>
          <w:szCs w:val="12"/>
        </w:rPr>
        <w:tab/>
        <w:tab/>
        <w:tab/>
        <w:tab/>
        <w:t xml:space="preserve">                                                               (</w:t>
      </w:r>
      <w:r>
        <w:rPr>
          <w:rFonts w:cs="Noto Sans" w:ascii="Noto Sans" w:hAnsi="Noto Sans"/>
          <w:b/>
          <w:bCs/>
          <w:i/>
          <w:sz w:val="12"/>
          <w:szCs w:val="12"/>
        </w:rPr>
        <w:t>potpis roditelja/skrbnika</w:t>
      </w:r>
      <w:r>
        <w:rPr>
          <w:rFonts w:cs="Noto Sans" w:ascii="Noto Sans" w:hAnsi="Noto Sans"/>
          <w:bCs/>
          <w:i/>
          <w:sz w:val="12"/>
          <w:szCs w:val="12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0" w:top="227" w:footer="0" w:bottom="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Wingdings 2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Webdings">
    <w:charset w:val="ee"/>
    <w:family w:val="roman"/>
    <w:pitch w:val="variable"/>
  </w:font>
  <w:font w:name="Roboto">
    <w:charset w:val="ee"/>
    <w:family w:val="roman"/>
    <w:pitch w:val="variable"/>
  </w:font>
  <w:font w:name="Noto San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Open Sans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>
        <w:rFonts w:ascii="Arial Narrow" w:hAnsi="Arial Narrow" w:cs="Arial Narrow"/>
        <w:b/>
        <w:b/>
        <w:i/>
        <w:i/>
        <w:sz w:val="12"/>
        <w:szCs w:val="12"/>
      </w:rPr>
    </w:pPr>
    <w:r>
      <w:rPr>
        <w:rFonts w:cs="Arial Narrow" w:ascii="Arial Narrow" w:hAnsi="Arial Narrow"/>
        <w:b/>
        <w:i/>
        <w:sz w:val="12"/>
        <w:szCs w:val="12"/>
      </w:rPr>
    </w:r>
  </w:p>
  <w:tbl>
    <w:tblPr>
      <w:tblW w:w="9933" w:type="dxa"/>
      <w:jc w:val="left"/>
      <w:tblInd w:w="103" w:type="dxa"/>
      <w:tblCellMar>
        <w:top w:w="0" w:type="dxa"/>
        <w:left w:w="93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043"/>
      <w:gridCol w:w="833"/>
      <w:gridCol w:w="791"/>
      <w:gridCol w:w="1021"/>
      <w:gridCol w:w="958"/>
      <w:gridCol w:w="1080"/>
      <w:gridCol w:w="958"/>
      <w:gridCol w:w="889"/>
      <w:gridCol w:w="858"/>
      <w:gridCol w:w="734"/>
      <w:gridCol w:w="766"/>
    </w:tblGrid>
    <w:tr>
      <w:trPr>
        <w:trHeight w:val="240" w:hRule="atLeast"/>
        <w:cantSplit w:val="true"/>
      </w:trPr>
      <w:tc>
        <w:tcPr>
          <w:tcW w:w="1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>Kriterij</w:t>
          </w:r>
        </w:p>
      </w:tc>
      <w:tc>
        <w:tcPr>
          <w:tcW w:w="8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 xml:space="preserve"> </w:t>
          </w: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>HRVI</w:t>
          </w:r>
        </w:p>
      </w:tc>
      <w:tc>
        <w:tcPr>
          <w:tcW w:w="7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>TUR</w:t>
          </w:r>
        </w:p>
      </w:tc>
      <w:tc>
        <w:tcPr>
          <w:tcW w:w="1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>samohrani roditelj</w:t>
          </w:r>
        </w:p>
      </w:tc>
      <w:tc>
        <w:tcPr>
          <w:tcW w:w="9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>udomitelj</w:t>
          </w:r>
        </w:p>
      </w:tc>
      <w:tc>
        <w:tcPr>
          <w:tcW w:w="1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>zaposleni roditelji</w:t>
          </w:r>
        </w:p>
      </w:tc>
      <w:tc>
        <w:tcPr>
          <w:tcW w:w="9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>3 ili više djece</w:t>
          </w:r>
        </w:p>
      </w:tc>
      <w:tc>
        <w:tcPr>
          <w:tcW w:w="8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>dječji doplatak</w:t>
          </w:r>
        </w:p>
      </w:tc>
      <w:tc>
        <w:tcPr>
          <w:tcW w:w="8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Noto Sans" w:hAnsi="Noto Sans"/>
              <w:sz w:val="12"/>
              <w:szCs w:val="12"/>
            </w:rPr>
          </w:pPr>
          <w:r>
            <w:rPr>
              <w:rFonts w:ascii="Noto Sans" w:hAnsi="Noto Sans"/>
              <w:sz w:val="12"/>
              <w:szCs w:val="12"/>
            </w:rPr>
            <w:t>prethodna  godina</w:t>
          </w:r>
        </w:p>
      </w:tc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>
              <w:rFonts w:ascii="Noto Sans" w:hAnsi="Noto Sans"/>
              <w:sz w:val="12"/>
              <w:szCs w:val="12"/>
            </w:rPr>
            <w:t>učenik ili student (roditelj)</w:t>
          </w:r>
        </w:p>
      </w:tc>
      <w:tc>
        <w:tcPr>
          <w:tcW w:w="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D9D9D9" w:val="clear"/>
          <w:vAlign w:val="center"/>
        </w:tcPr>
        <w:p>
          <w:pPr>
            <w:pStyle w:val="Normal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>UKUPNO</w:t>
          </w:r>
        </w:p>
      </w:tc>
    </w:tr>
    <w:tr>
      <w:trPr>
        <w:trHeight w:val="495" w:hRule="atLeast"/>
        <w:cantSplit w:val="true"/>
      </w:trPr>
      <w:tc>
        <w:tcPr>
          <w:tcW w:w="1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 xml:space="preserve">Broj bodova </w:t>
          </w:r>
        </w:p>
        <w:p>
          <w:pPr>
            <w:pStyle w:val="Normal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  <w:t xml:space="preserve">(ispunjava vrtić) </w:t>
          </w:r>
        </w:p>
      </w:tc>
      <w:tc>
        <w:tcPr>
          <w:tcW w:w="8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</w:r>
        </w:p>
      </w:tc>
      <w:tc>
        <w:tcPr>
          <w:tcW w:w="7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</w:r>
        </w:p>
      </w:tc>
      <w:tc>
        <w:tcPr>
          <w:tcW w:w="1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</w:r>
        </w:p>
      </w:tc>
      <w:tc>
        <w:tcPr>
          <w:tcW w:w="9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</w:r>
        </w:p>
      </w:tc>
      <w:tc>
        <w:tcPr>
          <w:tcW w:w="1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</w:r>
        </w:p>
      </w:tc>
      <w:tc>
        <w:tcPr>
          <w:tcW w:w="9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</w:r>
        </w:p>
      </w:tc>
      <w:tc>
        <w:tcPr>
          <w:tcW w:w="8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</w:r>
        </w:p>
      </w:tc>
      <w:tc>
        <w:tcPr>
          <w:tcW w:w="8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</w:r>
        </w:p>
      </w:tc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</w:r>
        </w:p>
      </w:tc>
      <w:tc>
        <w:tcPr>
          <w:tcW w:w="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D9D9D9" w:val="clear"/>
          <w:vAlign w:val="center"/>
        </w:tcPr>
        <w:p>
          <w:pPr>
            <w:pStyle w:val="Normal"/>
            <w:snapToGrid w:val="false"/>
            <w:rPr>
              <w:rFonts w:ascii="Noto Sans" w:hAnsi="Noto Sans" w:cs="Noto Sans"/>
              <w:b/>
              <w:b/>
              <w:color w:val="808080" w:themeColor="background1" w:themeShade="80"/>
              <w:sz w:val="12"/>
              <w:szCs w:val="12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2"/>
              <w:szCs w:val="12"/>
            </w:rPr>
          </w:r>
        </w:p>
      </w:tc>
    </w:tr>
  </w:tbl>
  <w:p>
    <w:pPr>
      <w:pStyle w:val="Podnoje"/>
      <w:rPr>
        <w:rFonts w:ascii="Noto Sans" w:hAnsi="Noto Sans" w:cs="Noto Sans"/>
      </w:rPr>
    </w:pPr>
    <w:r>
      <w:rPr>
        <w:rFonts w:cs="Noto Sans" w:ascii="Noto Sans" w:hAnsi="Noto San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3686" w:type="dxa"/>
      <w:jc w:val="left"/>
      <w:tblInd w:w="6237" w:type="dxa"/>
      <w:tblCellMar>
        <w:top w:w="0" w:type="dxa"/>
        <w:left w:w="13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445"/>
      <w:gridCol w:w="616"/>
      <w:gridCol w:w="625"/>
    </w:tblGrid>
    <w:tr>
      <w:trPr>
        <w:trHeight w:val="526" w:hRule="atLeast"/>
      </w:trPr>
      <w:tc>
        <w:tcPr>
          <w:tcW w:w="3686" w:type="dxa"/>
          <w:gridSpan w:val="3"/>
          <w:tcBorders>
            <w:top w:val="nil"/>
            <w:left w:val="nil"/>
            <w:right w:val="nil"/>
          </w:tcBorders>
          <w:shd w:fill="auto" w:val="clear"/>
        </w:tcPr>
        <w:p>
          <w:pPr>
            <w:pStyle w:val="T982"/>
            <w:spacing w:before="280" w:after="43"/>
            <w:ind w:left="-253" w:right="-393" w:hanging="0"/>
            <w:jc w:val="center"/>
            <w:rPr/>
          </w:pPr>
          <w:r>
            <w:rPr>
              <w:rFonts w:cs="Arial" w:ascii="Arial" w:hAnsi="Arial"/>
              <w:b/>
              <w:color w:val="808080" w:themeColor="background1" w:themeShade="80"/>
              <w:sz w:val="16"/>
              <w:szCs w:val="16"/>
            </w:rPr>
            <w:t>Dječji vrtić „ZEKO”</w:t>
          </w:r>
        </w:p>
      </w:tc>
    </w:tr>
    <w:tr>
      <w:trPr>
        <w:trHeight w:val="286" w:hRule="atLeast"/>
      </w:trPr>
      <w:tc>
        <w:tcPr>
          <w:tcW w:w="3686" w:type="dxa"/>
          <w:gridSpan w:val="3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 w:themeColor="background1" w:themeShade="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6"/>
              <w:szCs w:val="16"/>
            </w:rPr>
            <w:t>Primljeno:</w:t>
          </w:r>
        </w:p>
      </w:tc>
    </w:tr>
    <w:tr>
      <w:trPr/>
      <w:tc>
        <w:tcPr>
          <w:tcW w:w="2445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 w:themeColor="background1" w:themeShade="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6"/>
              <w:szCs w:val="16"/>
            </w:rPr>
            <w:t>Klasifikacijska znaka</w:t>
          </w:r>
        </w:p>
      </w:tc>
      <w:tc>
        <w:tcPr>
          <w:tcW w:w="1241" w:type="dxa"/>
          <w:gridSpan w:val="2"/>
          <w:tcBorders/>
          <w:shd w:fill="auto" w:val="clear"/>
          <w:vAlign w:val="bottom"/>
        </w:tcPr>
        <w:p>
          <w:pPr>
            <w:pStyle w:val="T982"/>
            <w:spacing w:before="0" w:after="43"/>
            <w:rPr/>
          </w:pPr>
          <w:r>
            <w:rPr>
              <w:rFonts w:cs="Noto Sans" w:ascii="Noto Sans" w:hAnsi="Noto Sans"/>
              <w:b/>
              <w:color w:val="808080" w:themeColor="background1" w:themeShade="80"/>
              <w:sz w:val="16"/>
              <w:szCs w:val="16"/>
            </w:rPr>
            <w:t>Org. Jed.</w:t>
          </w:r>
        </w:p>
      </w:tc>
    </w:tr>
    <w:tr>
      <w:trPr/>
      <w:tc>
        <w:tcPr>
          <w:tcW w:w="2445" w:type="dxa"/>
          <w:tcBorders/>
          <w:shd w:fill="auto" w:val="clear"/>
          <w:vAlign w:val="bottom"/>
        </w:tcPr>
        <w:p>
          <w:pPr>
            <w:pStyle w:val="T982"/>
            <w:spacing w:before="0" w:after="43"/>
            <w:jc w:val="center"/>
            <w:rPr/>
          </w:pPr>
          <w:r>
            <w:rPr>
              <w:rFonts w:cs="Noto Sans" w:ascii="Roboto" w:hAnsi="Roboto"/>
              <w:color w:val="808080" w:themeColor="background1" w:themeShade="80"/>
              <w:sz w:val="16"/>
              <w:szCs w:val="16"/>
            </w:rPr>
            <w:t>601-0</w:t>
          </w:r>
          <w:r>
            <w:rPr>
              <w:rFonts w:cs="Noto Sans" w:ascii="Roboto" w:hAnsi="Roboto"/>
              <w:color w:val="808080" w:themeColor="background1" w:themeShade="80"/>
              <w:sz w:val="16"/>
              <w:szCs w:val="16"/>
            </w:rPr>
            <w:t>3</w:t>
          </w:r>
          <w:r>
            <w:rPr>
              <w:rFonts w:cs="Noto Sans" w:ascii="Roboto" w:hAnsi="Roboto"/>
              <w:color w:val="808080" w:themeColor="background1" w:themeShade="80"/>
              <w:sz w:val="16"/>
              <w:szCs w:val="16"/>
            </w:rPr>
            <w:t>/2</w:t>
          </w:r>
          <w:r>
            <w:rPr>
              <w:rFonts w:cs="Noto Sans" w:ascii="Roboto" w:hAnsi="Roboto"/>
              <w:color w:val="808080" w:themeColor="background1" w:themeShade="80"/>
              <w:sz w:val="16"/>
              <w:szCs w:val="16"/>
            </w:rPr>
            <w:t>2</w:t>
          </w:r>
          <w:r>
            <w:rPr>
              <w:rFonts w:cs="Noto Sans" w:ascii="Roboto" w:hAnsi="Roboto"/>
              <w:color w:val="808080" w:themeColor="background1" w:themeShade="80"/>
              <w:sz w:val="16"/>
              <w:szCs w:val="16"/>
            </w:rPr>
            <w:t>-01/</w:t>
          </w:r>
        </w:p>
      </w:tc>
      <w:tc>
        <w:tcPr>
          <w:tcW w:w="1241" w:type="dxa"/>
          <w:gridSpan w:val="2"/>
          <w:tcBorders/>
          <w:shd w:fill="auto" w:val="clear"/>
          <w:vAlign w:val="bottom"/>
        </w:tcPr>
        <w:p>
          <w:pPr>
            <w:pStyle w:val="T982"/>
            <w:spacing w:before="0" w:after="43"/>
            <w:jc w:val="center"/>
            <w:rPr>
              <w:rFonts w:ascii="Roboto" w:hAnsi="Roboto" w:cs="Noto Sans"/>
              <w:color w:val="808080" w:themeColor="background1" w:themeShade="80"/>
              <w:sz w:val="16"/>
              <w:szCs w:val="16"/>
            </w:rPr>
          </w:pPr>
          <w:r>
            <w:rPr>
              <w:rFonts w:cs="Noto Sans" w:ascii="Roboto" w:hAnsi="Roboto"/>
              <w:color w:val="808080" w:themeColor="background1" w:themeShade="80"/>
              <w:sz w:val="16"/>
              <w:szCs w:val="16"/>
            </w:rPr>
          </w:r>
        </w:p>
      </w:tc>
    </w:tr>
    <w:tr>
      <w:trPr/>
      <w:tc>
        <w:tcPr>
          <w:tcW w:w="2445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 w:themeColor="background1" w:themeShade="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6"/>
              <w:szCs w:val="16"/>
            </w:rPr>
            <w:t>Urudžbeni broj</w:t>
          </w:r>
        </w:p>
      </w:tc>
      <w:tc>
        <w:tcPr>
          <w:tcW w:w="616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 w:themeColor="background1" w:themeShade="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6"/>
              <w:szCs w:val="16"/>
            </w:rPr>
            <w:t>Pril.</w:t>
          </w:r>
        </w:p>
      </w:tc>
      <w:tc>
        <w:tcPr>
          <w:tcW w:w="625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b/>
              <w:b/>
              <w:color w:val="808080" w:themeColor="background1" w:themeShade="80"/>
              <w:sz w:val="16"/>
              <w:szCs w:val="16"/>
            </w:rPr>
          </w:pPr>
          <w:r>
            <w:rPr>
              <w:rFonts w:cs="Noto Sans" w:ascii="Noto Sans" w:hAnsi="Noto Sans"/>
              <w:b/>
              <w:color w:val="808080" w:themeColor="background1" w:themeShade="80"/>
              <w:sz w:val="16"/>
              <w:szCs w:val="16"/>
            </w:rPr>
            <w:t>Vrij.</w:t>
          </w:r>
        </w:p>
      </w:tc>
    </w:tr>
    <w:tr>
      <w:trPr/>
      <w:tc>
        <w:tcPr>
          <w:tcW w:w="2445" w:type="dxa"/>
          <w:tcBorders/>
          <w:shd w:fill="auto" w:val="clear"/>
          <w:vAlign w:val="center"/>
        </w:tcPr>
        <w:p>
          <w:pPr>
            <w:pStyle w:val="T982"/>
            <w:spacing w:before="0" w:after="43"/>
            <w:jc w:val="center"/>
            <w:rPr/>
          </w:pPr>
          <w:r>
            <w:rPr>
              <w:rFonts w:cs="Noto Sans" w:ascii="Roboto" w:hAnsi="Roboto"/>
              <w:color w:val="808080" w:themeColor="background1" w:themeShade="80"/>
              <w:sz w:val="16"/>
              <w:szCs w:val="16"/>
            </w:rPr>
            <w:t>15-2</w:t>
          </w:r>
          <w:r>
            <w:rPr>
              <w:rFonts w:cs="Noto Sans" w:ascii="Roboto" w:hAnsi="Roboto"/>
              <w:color w:val="808080" w:themeColor="background1" w:themeShade="80"/>
              <w:sz w:val="16"/>
              <w:szCs w:val="16"/>
            </w:rPr>
            <w:t>2-1</w:t>
          </w:r>
        </w:p>
      </w:tc>
      <w:tc>
        <w:tcPr>
          <w:tcW w:w="616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color w:val="808080" w:themeColor="background1" w:themeShade="80"/>
              <w:sz w:val="16"/>
              <w:szCs w:val="16"/>
            </w:rPr>
          </w:pPr>
          <w:r>
            <w:rPr>
              <w:rFonts w:cs="Noto Sans" w:ascii="Noto Sans" w:hAnsi="Noto Sans"/>
              <w:color w:val="808080" w:themeColor="background1" w:themeShade="80"/>
              <w:sz w:val="16"/>
              <w:szCs w:val="16"/>
            </w:rPr>
          </w:r>
        </w:p>
      </w:tc>
      <w:tc>
        <w:tcPr>
          <w:tcW w:w="625" w:type="dxa"/>
          <w:tcBorders/>
          <w:shd w:fill="auto" w:val="clear"/>
          <w:vAlign w:val="center"/>
        </w:tcPr>
        <w:p>
          <w:pPr>
            <w:pStyle w:val="T982"/>
            <w:spacing w:before="0" w:after="43"/>
            <w:rPr>
              <w:rFonts w:ascii="Noto Sans" w:hAnsi="Noto Sans" w:cs="Noto Sans"/>
              <w:color w:val="808080" w:themeColor="background1" w:themeShade="80"/>
              <w:sz w:val="16"/>
              <w:szCs w:val="16"/>
            </w:rPr>
          </w:pPr>
          <w:r>
            <w:rPr>
              <w:rFonts w:cs="Noto Sans" w:ascii="Noto Sans" w:hAnsi="Noto Sans"/>
              <w:color w:val="808080" w:themeColor="background1" w:themeShade="80"/>
              <w:sz w:val="16"/>
              <w:szCs w:val="16"/>
            </w:rPr>
          </w:r>
        </w:p>
      </w:tc>
    </w:tr>
  </w:tbl>
  <w:p>
    <w:pPr>
      <w:pStyle w:val="Normal"/>
      <w:tabs>
        <w:tab w:val="clear" w:pos="709"/>
        <w:tab w:val="left" w:pos="6590" w:leader="none"/>
      </w:tabs>
      <w:spacing w:lineRule="atLeast" w:line="300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Stilnaslova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Stilnaslova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Stilnaslova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Stilnaslova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Stilnaslova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Stilnaslova6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"/>
      <w:lvlJc w:val="left"/>
      <w:pPr>
        <w:ind w:left="862" w:hanging="360"/>
      </w:pPr>
      <w:rPr>
        <w:rFonts w:ascii="Wingdings" w:hAnsi="Wingdings" w:cs="Wingdings" w:hint="default"/>
        <w:sz w:val="12"/>
        <w:spacing w:val="-3"/>
        <w:szCs w:val="22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"/>
      <w:lvlJc w:val="left"/>
      <w:pPr>
        <w:ind w:left="862" w:hanging="360"/>
      </w:pPr>
      <w:rPr>
        <w:rFonts w:ascii="Wingdings" w:hAnsi="Wingdings" w:cs="Wingdings" w:hint="default"/>
        <w:sz w:val="12"/>
        <w:spacing w:val="-3"/>
        <w:szCs w:val="22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zh-CN" w:bidi="ar-SA"/>
    </w:rPr>
  </w:style>
  <w:style w:type="paragraph" w:styleId="Stilnaslova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Comic Sans MS" w:hAnsi="Comic Sans MS" w:cs="Comic Sans MS"/>
      <w:b/>
      <w:bCs/>
    </w:rPr>
  </w:style>
  <w:style w:type="paragraph" w:styleId="Stilnaslova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Comic Sans MS" w:hAnsi="Comic Sans MS" w:cs="Comic Sans MS"/>
      <w:b/>
      <w:bCs/>
      <w:sz w:val="52"/>
    </w:rPr>
  </w:style>
  <w:style w:type="paragraph" w:styleId="Stilnaslova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1170" w:leader="none"/>
      </w:tabs>
      <w:jc w:val="center"/>
      <w:outlineLvl w:val="2"/>
    </w:pPr>
    <w:rPr>
      <w:b/>
      <w:bCs/>
    </w:rPr>
  </w:style>
  <w:style w:type="paragraph" w:styleId="Stilnaslova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Comic Sans MS" w:hAnsi="Comic Sans MS" w:cs="Comic Sans MS"/>
      <w:b/>
      <w:bCs/>
      <w:sz w:val="28"/>
    </w:rPr>
  </w:style>
  <w:style w:type="paragraph" w:styleId="Stilnaslova5">
    <w:name w:val="Heading 5"/>
    <w:basedOn w:val="Normal"/>
    <w:next w:val="Normal"/>
    <w:qFormat/>
    <w:pPr>
      <w:keepNext w:val="true"/>
      <w:numPr>
        <w:ilvl w:val="4"/>
        <w:numId w:val="1"/>
      </w:numPr>
      <w:ind w:left="0" w:firstLine="720"/>
      <w:jc w:val="center"/>
      <w:outlineLvl w:val="4"/>
    </w:pPr>
    <w:rPr>
      <w:rFonts w:ascii="Comic Sans MS" w:hAnsi="Comic Sans MS" w:cs="Comic Sans MS"/>
      <w:b/>
      <w:bCs/>
      <w:sz w:val="28"/>
    </w:rPr>
  </w:style>
  <w:style w:type="paragraph" w:styleId="Stilnaslova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Comic Sans MS" w:hAnsi="Comic Sans MS" w:cs="Comic Sans MS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 2" w:hAnsi="Wingdings 2" w:eastAsia="Times New Roman" w:cs="Times New Roman"/>
      <w:spacing w:val="-3"/>
      <w:sz w:val="22"/>
      <w:szCs w:val="22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Wingdings 2" w:hAnsi="Wingdings 2" w:eastAsia="Times New Roman" w:cs="Times New Roman"/>
      <w:sz w:val="30"/>
      <w:szCs w:val="32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Wingdings" w:hAnsi="Wingdings" w:cs="Wingdings"/>
      <w:sz w:val="16"/>
      <w:szCs w:val="16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Webdings" w:hAnsi="Webdings" w:eastAsia="Times New Roman" w:cs="Times New Roman"/>
      <w:spacing w:val="-3"/>
      <w:sz w:val="22"/>
      <w:szCs w:val="22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Wingdings 2" w:hAnsi="Wingdings 2" w:eastAsia="Times New Roman" w:cs="Times New Roman"/>
      <w:sz w:val="30"/>
      <w:szCs w:val="32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HeaderChar" w:customStyle="1">
    <w:name w:val="Header Char"/>
    <w:qFormat/>
    <w:rPr>
      <w:sz w:val="24"/>
      <w:szCs w:val="24"/>
    </w:rPr>
  </w:style>
  <w:style w:type="character" w:styleId="FooterChar" w:customStyle="1">
    <w:name w:val="Footer Char"/>
    <w:qFormat/>
    <w:rPr>
      <w:sz w:val="24"/>
      <w:szCs w:val="24"/>
    </w:rPr>
  </w:style>
  <w:style w:type="character" w:styleId="Heading4Char" w:customStyle="1">
    <w:name w:val="Heading 4 Char"/>
    <w:qFormat/>
    <w:rPr>
      <w:rFonts w:ascii="Comic Sans MS" w:hAnsi="Comic Sans MS" w:cs="Comic Sans MS"/>
      <w:b/>
      <w:bCs/>
      <w:sz w:val="28"/>
      <w:szCs w:val="24"/>
    </w:rPr>
  </w:style>
  <w:style w:type="character" w:styleId="BodyTextChar" w:customStyle="1">
    <w:name w:val="Body Text Char"/>
    <w:qFormat/>
    <w:rPr>
      <w:rFonts w:ascii="Comic Sans MS" w:hAnsi="Comic Sans MS" w:cs="Comic Sans MS"/>
      <w:szCs w:val="24"/>
    </w:rPr>
  </w:style>
  <w:style w:type="character" w:styleId="FootnoteCharacters" w:customStyle="1">
    <w:name w:val="Footnote Characters"/>
    <w:qFormat/>
    <w:rPr/>
  </w:style>
  <w:style w:type="character" w:styleId="EndnoteCharacters" w:customStyle="1">
    <w:name w:val="Endnote Characters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6b724f"/>
    <w:rPr/>
  </w:style>
  <w:style w:type="character" w:styleId="ListLabel1" w:customStyle="1">
    <w:name w:val="ListLabel 1"/>
    <w:qFormat/>
    <w:rPr>
      <w:rFonts w:ascii="Roboto" w:hAnsi="Roboto" w:cs="Times New Roman"/>
      <w:spacing w:val="-3"/>
      <w:sz w:val="12"/>
      <w:szCs w:val="22"/>
    </w:rPr>
  </w:style>
  <w:style w:type="character" w:styleId="ListLabel2" w:customStyle="1">
    <w:name w:val="ListLabel 2"/>
    <w:qFormat/>
    <w:rPr>
      <w:rFonts w:ascii="Roboto" w:hAnsi="Roboto" w:cs="Times New Roman"/>
      <w:spacing w:val="-3"/>
      <w:sz w:val="12"/>
      <w:szCs w:val="22"/>
    </w:rPr>
  </w:style>
  <w:style w:type="character" w:styleId="ListLabel3">
    <w:name w:val="ListLabel 3"/>
    <w:qFormat/>
    <w:rPr>
      <w:rFonts w:ascii="Noto Sans" w:hAnsi="Noto Sans" w:cs="Times New Roman"/>
      <w:spacing w:val="-3"/>
      <w:sz w:val="12"/>
      <w:szCs w:val="22"/>
    </w:rPr>
  </w:style>
  <w:style w:type="character" w:styleId="ListLabel4">
    <w:name w:val="ListLabel 4"/>
    <w:qFormat/>
    <w:rPr>
      <w:rFonts w:ascii="Noto Sans" w:hAnsi="Noto Sans" w:cs="Times New Roman"/>
      <w:spacing w:val="-3"/>
      <w:sz w:val="12"/>
      <w:szCs w:val="22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Noto Sans" w:hAnsi="Noto Sans" w:cs="Times New Roman"/>
      <w:spacing w:val="-3"/>
      <w:sz w:val="12"/>
      <w:szCs w:val="22"/>
    </w:rPr>
  </w:style>
  <w:style w:type="character" w:styleId="ListLabel9">
    <w:name w:val="ListLabel 9"/>
    <w:qFormat/>
    <w:rPr>
      <w:rFonts w:ascii="Noto Sans" w:hAnsi="Noto Sans" w:cs="Times New Roman"/>
      <w:spacing w:val="-3"/>
      <w:sz w:val="12"/>
      <w:szCs w:val="22"/>
    </w:rPr>
  </w:style>
  <w:style w:type="character" w:styleId="ListLabel10">
    <w:name w:val="ListLabel 10"/>
    <w:qFormat/>
    <w:rPr>
      <w:rFonts w:ascii="Noto Sans" w:hAnsi="Noto Sans" w:cs="Times New Roman"/>
      <w:spacing w:val="-3"/>
      <w:sz w:val="12"/>
      <w:szCs w:val="22"/>
    </w:rPr>
  </w:style>
  <w:style w:type="character" w:styleId="ListLabel11">
    <w:name w:val="ListLabel 11"/>
    <w:qFormat/>
    <w:rPr>
      <w:rFonts w:ascii="Noto Sans" w:hAnsi="Noto Sans" w:cs="Times New Roman"/>
      <w:spacing w:val="-3"/>
      <w:sz w:val="12"/>
      <w:szCs w:val="22"/>
    </w:rPr>
  </w:style>
  <w:style w:type="character" w:styleId="ListLabel12">
    <w:name w:val="ListLabel 12"/>
    <w:qFormat/>
    <w:rPr>
      <w:rFonts w:ascii="Noto Sans" w:hAnsi="Noto Sans" w:cs="Times New Roman"/>
      <w:spacing w:val="-3"/>
      <w:sz w:val="16"/>
      <w:szCs w:val="22"/>
    </w:rPr>
  </w:style>
  <w:style w:type="character" w:styleId="ListLabel13">
    <w:name w:val="ListLabel 13"/>
    <w:qFormat/>
    <w:rPr>
      <w:rFonts w:ascii="Noto Sans" w:hAnsi="Noto Sans" w:cs="Times New Roman"/>
      <w:spacing w:val="-3"/>
      <w:sz w:val="12"/>
      <w:szCs w:val="22"/>
    </w:rPr>
  </w:style>
  <w:style w:type="character" w:styleId="ListLabel14">
    <w:name w:val="ListLabel 14"/>
    <w:qFormat/>
    <w:rPr>
      <w:rFonts w:ascii="Noto Sans" w:hAnsi="Noto Sans" w:cs="Times New Roman"/>
      <w:spacing w:val="-3"/>
      <w:sz w:val="16"/>
      <w:szCs w:val="22"/>
    </w:rPr>
  </w:style>
  <w:style w:type="character" w:styleId="ListLabel15">
    <w:name w:val="ListLabel 15"/>
    <w:qFormat/>
    <w:rPr>
      <w:rFonts w:ascii="Noto Sans" w:hAnsi="Noto Sans" w:cs="Times New Roman"/>
      <w:spacing w:val="-3"/>
      <w:sz w:val="12"/>
      <w:szCs w:val="22"/>
    </w:rPr>
  </w:style>
  <w:style w:type="character" w:styleId="ListLabel16">
    <w:name w:val="ListLabel 16"/>
    <w:qFormat/>
    <w:rPr>
      <w:rFonts w:ascii="Noto Sans" w:hAnsi="Noto Sans" w:cs="Times New Roman"/>
      <w:spacing w:val="-3"/>
      <w:sz w:val="16"/>
      <w:szCs w:val="22"/>
    </w:rPr>
  </w:style>
  <w:style w:type="character" w:styleId="ListLabel17">
    <w:name w:val="ListLabel 17"/>
    <w:qFormat/>
    <w:rPr>
      <w:rFonts w:ascii="Noto Sans" w:hAnsi="Noto Sans" w:cs="Times New Roman"/>
      <w:spacing w:val="-3"/>
      <w:sz w:val="12"/>
      <w:szCs w:val="22"/>
    </w:rPr>
  </w:style>
  <w:style w:type="character" w:styleId="ListLabel18">
    <w:name w:val="ListLabel 18"/>
    <w:qFormat/>
    <w:rPr>
      <w:rFonts w:ascii="Noto Sans" w:hAnsi="Noto Sans" w:cs="Times New Roman"/>
      <w:spacing w:val="-3"/>
      <w:sz w:val="12"/>
      <w:szCs w:val="22"/>
    </w:rPr>
  </w:style>
  <w:style w:type="character" w:styleId="ListLabel19">
    <w:name w:val="ListLabel 19"/>
    <w:qFormat/>
    <w:rPr>
      <w:rFonts w:ascii="Noto Sans" w:hAnsi="Noto Sans" w:cs="Times New Roman"/>
      <w:spacing w:val="-3"/>
      <w:sz w:val="12"/>
      <w:szCs w:val="22"/>
    </w:rPr>
  </w:style>
  <w:style w:type="character" w:styleId="ListLabel20">
    <w:name w:val="ListLabel 20"/>
    <w:qFormat/>
    <w:rPr>
      <w:rFonts w:ascii="Noto Sans" w:hAnsi="Noto Sans" w:cs="Times New Roman"/>
      <w:spacing w:val="-3"/>
      <w:sz w:val="12"/>
      <w:szCs w:val="22"/>
    </w:rPr>
  </w:style>
  <w:style w:type="character" w:styleId="ListLabel21">
    <w:name w:val="ListLabel 21"/>
    <w:qFormat/>
    <w:rPr>
      <w:rFonts w:ascii="Noto Sans" w:hAnsi="Noto Sans" w:cs="Times New Roman"/>
      <w:spacing w:val="-3"/>
      <w:sz w:val="12"/>
      <w:szCs w:val="22"/>
    </w:rPr>
  </w:style>
  <w:style w:type="character" w:styleId="ListLabel22">
    <w:name w:val="ListLabel 22"/>
    <w:qFormat/>
    <w:rPr>
      <w:rFonts w:ascii="Noto Sans" w:hAnsi="Noto Sans" w:cs="Times New Roman"/>
      <w:spacing w:val="-3"/>
      <w:sz w:val="12"/>
      <w:szCs w:val="22"/>
    </w:rPr>
  </w:style>
  <w:style w:type="character" w:styleId="ListLabel23">
    <w:name w:val="ListLabel 23"/>
    <w:qFormat/>
    <w:rPr>
      <w:rFonts w:ascii="Noto Sans" w:hAnsi="Noto Sans" w:cs="Times New Roman"/>
      <w:spacing w:val="-3"/>
      <w:sz w:val="12"/>
      <w:szCs w:val="22"/>
    </w:rPr>
  </w:style>
  <w:style w:type="character" w:styleId="ListLabel24">
    <w:name w:val="ListLabel 24"/>
    <w:qFormat/>
    <w:rPr>
      <w:rFonts w:ascii="Noto Sans" w:hAnsi="Noto Sans" w:cs="Times New Roman"/>
      <w:spacing w:val="-3"/>
      <w:sz w:val="12"/>
      <w:szCs w:val="22"/>
    </w:rPr>
  </w:style>
  <w:style w:type="character" w:styleId="ListLabel25">
    <w:name w:val="ListLabel 25"/>
    <w:qFormat/>
    <w:rPr>
      <w:rFonts w:ascii="Noto Sans" w:hAnsi="Noto Sans" w:cs="Times New Roman"/>
      <w:spacing w:val="-3"/>
      <w:sz w:val="12"/>
      <w:szCs w:val="22"/>
    </w:rPr>
  </w:style>
  <w:style w:type="character" w:styleId="ListLabel33">
    <w:name w:val="ListLabel 33"/>
    <w:qFormat/>
    <w:rPr>
      <w:rFonts w:ascii="Noto Sans" w:hAnsi="Noto Sans" w:cs="Times New Roman"/>
      <w:spacing w:val="-3"/>
      <w:sz w:val="12"/>
      <w:szCs w:val="22"/>
    </w:rPr>
  </w:style>
  <w:style w:type="character" w:styleId="ListLabel32">
    <w:name w:val="ListLabel 32"/>
    <w:qFormat/>
    <w:rPr>
      <w:rFonts w:ascii="Noto Sans" w:hAnsi="Noto Sans" w:cs="Times New Roman"/>
      <w:spacing w:val="-3"/>
      <w:sz w:val="16"/>
      <w:szCs w:val="22"/>
    </w:rPr>
  </w:style>
  <w:style w:type="character" w:styleId="ListLabel31">
    <w:name w:val="ListLabel 31"/>
    <w:qFormat/>
    <w:rPr>
      <w:rFonts w:ascii="Noto Sans" w:hAnsi="Noto Sans" w:cs="Times New Roman"/>
      <w:spacing w:val="-3"/>
      <w:sz w:val="12"/>
      <w:szCs w:val="22"/>
    </w:rPr>
  </w:style>
  <w:style w:type="character" w:styleId="ListLabel30">
    <w:name w:val="ListLabel 30"/>
    <w:qFormat/>
    <w:rPr>
      <w:rFonts w:ascii="Noto Sans" w:hAnsi="Noto Sans" w:cs="Times New Roman"/>
      <w:spacing w:val="-3"/>
      <w:sz w:val="16"/>
      <w:szCs w:val="22"/>
    </w:rPr>
  </w:style>
  <w:style w:type="character" w:styleId="ListLabel29">
    <w:name w:val="ListLabel 29"/>
    <w:qFormat/>
    <w:rPr>
      <w:rFonts w:ascii="Noto Sans" w:hAnsi="Noto Sans" w:cs="Times New Roman"/>
      <w:spacing w:val="-3"/>
      <w:sz w:val="12"/>
      <w:szCs w:val="22"/>
    </w:rPr>
  </w:style>
  <w:style w:type="character" w:styleId="ListLabel28">
    <w:name w:val="ListLabel 28"/>
    <w:qFormat/>
    <w:rPr>
      <w:rFonts w:ascii="Noto Sans" w:hAnsi="Noto Sans" w:cs="Times New Roman"/>
      <w:spacing w:val="-3"/>
      <w:sz w:val="16"/>
      <w:szCs w:val="22"/>
    </w:rPr>
  </w:style>
  <w:style w:type="character" w:styleId="ListLabel27">
    <w:name w:val="ListLabel 27"/>
    <w:qFormat/>
    <w:rPr>
      <w:rFonts w:ascii="Noto Sans" w:hAnsi="Noto Sans" w:cs="Times New Roman"/>
      <w:spacing w:val="-3"/>
      <w:sz w:val="12"/>
      <w:szCs w:val="22"/>
    </w:rPr>
  </w:style>
  <w:style w:type="character" w:styleId="ListLabel26">
    <w:name w:val="ListLabel 26"/>
    <w:qFormat/>
    <w:rPr>
      <w:rFonts w:ascii="Noto Sans" w:hAnsi="Noto Sans" w:cs="Times New Roman"/>
      <w:spacing w:val="-3"/>
      <w:sz w:val="16"/>
      <w:szCs w:val="22"/>
    </w:rPr>
  </w:style>
  <w:style w:type="character" w:styleId="Simbolinumeriranja">
    <w:name w:val="Simboli numeriranja"/>
    <w:qFormat/>
    <w:rPr/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ijeloteksta">
    <w:name w:val="Body Text"/>
    <w:basedOn w:val="Normal"/>
    <w:pPr/>
    <w:rPr>
      <w:rFonts w:ascii="Comic Sans MS" w:hAnsi="Comic Sans MS" w:cs="Comic Sans MS"/>
      <w:sz w:val="20"/>
    </w:rPr>
  </w:style>
  <w:style w:type="paragraph" w:styleId="Popis">
    <w:name w:val="List"/>
    <w:basedOn w:val="Tijeloteksta"/>
    <w:pPr/>
    <w:rPr>
      <w:rFonts w:cs="Free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Comic Sans MS" w:hAnsi="Comic Sans MS" w:cs="Comic Sans MS"/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T982" w:customStyle="1">
    <w:name w:val="t-98-2"/>
    <w:basedOn w:val="Normal"/>
    <w:qFormat/>
    <w:pPr>
      <w:spacing w:before="280" w:after="280"/>
    </w:pPr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Izlistajsadraj" w:customStyle="1">
    <w:name w:val="Izlistaj sadržaj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Numeriranje123">
    <w:name w:val="Numeriranje 123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745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3-Accent1">
    <w:name w:val="List Table 3 Accent 1"/>
    <w:basedOn w:val="TableNormal"/>
    <w:uiPriority w:val="48"/>
    <w:rsid w:val="00f75bb1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75bb1"/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75bb1"/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f75bb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20F5-E4D0-44A7-8781-A4D177C7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LibreOffice/6.2.4.2$Windows_X86_64 LibreOffice_project/2412653d852ce75f65fbfa83fb7e7b669a126d64</Application>
  <Pages>1</Pages>
  <Words>393</Words>
  <Characters>2246</Characters>
  <CharactersWithSpaces>2709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2019-03-10T08:40:00Z</dcterms:created>
  <dc:creator>Windows User</dc:creator>
  <dc:description/>
  <cp:keywords>upis u vrtić</cp:keywords>
  <dc:language>hr-HR</dc:language>
  <cp:lastModifiedBy/>
  <cp:lastPrinted>2019-04-24T08:56:44Z</cp:lastPrinted>
  <dcterms:modified xsi:type="dcterms:W3CDTF">2022-05-18T10:17:29Z</dcterms:modified>
  <cp:revision>14</cp:revision>
  <dc:subject>Obrazac zahtjeva za upis u Dječji vrtić RADOST Crikvenica</dc:subject>
  <dc:title>Zahtjev za upis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