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6F3F50">
        <w:rPr>
          <w:sz w:val="24"/>
          <w:szCs w:val="24"/>
        </w:rPr>
        <w:object w:dxaOrig="961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15pt;height:53.9pt" o:ole="">
            <v:imagedata r:id="rId5" o:title=""/>
          </v:shape>
          <o:OLEObject Type="Embed" ProgID="Word.Picture.8" ShapeID="_x0000_i1025" DrawAspect="Content" ObjectID="_1702893730" r:id="rId6"/>
        </w:objec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F3F50">
        <w:rPr>
          <w:sz w:val="24"/>
          <w:szCs w:val="24"/>
        </w:rPr>
        <w:t>REPUBLIKA HRVATSKA</w:t>
      </w:r>
    </w:p>
    <w:p w:rsidR="00DB16BA" w:rsidRPr="006F3F50" w:rsidRDefault="00DB16BA" w:rsidP="00DB16BA">
      <w:pPr>
        <w:rPr>
          <w:sz w:val="24"/>
          <w:szCs w:val="24"/>
        </w:rPr>
      </w:pPr>
      <w:r w:rsidRPr="006F3F50">
        <w:rPr>
          <w:sz w:val="24"/>
          <w:szCs w:val="24"/>
        </w:rPr>
        <w:t>VIROVITIČKO-PODRAVSKA ŽUPANIJA</w:t>
      </w:r>
    </w:p>
    <w:p w:rsidR="00DB16BA" w:rsidRPr="006F3F5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F3F50">
        <w:rPr>
          <w:sz w:val="24"/>
          <w:szCs w:val="24"/>
        </w:rPr>
        <w:t>GRAD SLATINA</w:t>
      </w:r>
    </w:p>
    <w:p w:rsidR="00DB16BA" w:rsidRPr="00B83D60" w:rsidRDefault="00DB16BA" w:rsidP="00DB16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GRADONAČELNIK</w:t>
      </w:r>
    </w:p>
    <w:p w:rsidR="000B40E2" w:rsidRPr="00CE616B" w:rsidRDefault="000B40E2" w:rsidP="000B40E2">
      <w:pPr>
        <w:keepNext/>
        <w:suppressAutoHyphens/>
        <w:jc w:val="both"/>
        <w:outlineLvl w:val="1"/>
        <w:rPr>
          <w:sz w:val="24"/>
          <w:lang w:val="en-AU" w:eastAsia="zh-CN"/>
        </w:rPr>
      </w:pPr>
      <w:r w:rsidRPr="00CE616B">
        <w:rPr>
          <w:sz w:val="24"/>
          <w:szCs w:val="24"/>
          <w:lang w:val="en-AU" w:eastAsia="zh-CN"/>
        </w:rPr>
        <w:t xml:space="preserve">KLASA: </w:t>
      </w:r>
      <w:r w:rsidR="00C84506">
        <w:rPr>
          <w:sz w:val="24"/>
          <w:szCs w:val="24"/>
          <w:lang w:val="en-AU" w:eastAsia="zh-CN"/>
        </w:rPr>
        <w:t>551-06/21-05/</w:t>
      </w:r>
    </w:p>
    <w:p w:rsidR="000B40E2" w:rsidRDefault="000B40E2" w:rsidP="000B40E2">
      <w:pPr>
        <w:suppressAutoHyphens/>
        <w:rPr>
          <w:color w:val="000000"/>
          <w:sz w:val="24"/>
          <w:szCs w:val="24"/>
          <w:lang w:eastAsia="zh-CN"/>
        </w:rPr>
      </w:pPr>
      <w:r w:rsidRPr="00CE616B">
        <w:rPr>
          <w:color w:val="000000"/>
          <w:sz w:val="24"/>
          <w:szCs w:val="24"/>
          <w:lang w:eastAsia="zh-CN"/>
        </w:rPr>
        <w:t>URBROJ: 2189/02-03</w:t>
      </w:r>
      <w:r>
        <w:rPr>
          <w:color w:val="000000"/>
          <w:sz w:val="24"/>
          <w:szCs w:val="24"/>
          <w:lang w:eastAsia="zh-CN"/>
        </w:rPr>
        <w:t>-02/02-2</w:t>
      </w:r>
      <w:r w:rsidR="00343414">
        <w:rPr>
          <w:color w:val="000000"/>
          <w:sz w:val="24"/>
          <w:szCs w:val="24"/>
          <w:lang w:eastAsia="zh-CN"/>
        </w:rPr>
        <w:t>1</w:t>
      </w:r>
      <w:r>
        <w:rPr>
          <w:color w:val="000000"/>
          <w:sz w:val="24"/>
          <w:szCs w:val="24"/>
          <w:lang w:eastAsia="zh-CN"/>
        </w:rPr>
        <w:t>-1</w:t>
      </w:r>
    </w:p>
    <w:p w:rsidR="00DB16BA" w:rsidRDefault="000B40E2" w:rsidP="00C53112">
      <w:pPr>
        <w:suppressAutoHyphens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Slatina, </w:t>
      </w:r>
      <w:r w:rsidR="00105E21">
        <w:rPr>
          <w:color w:val="000000"/>
          <w:sz w:val="24"/>
          <w:szCs w:val="24"/>
          <w:lang w:eastAsia="zh-CN"/>
        </w:rPr>
        <w:t>31. prosinca 2</w:t>
      </w:r>
      <w:r w:rsidR="00343414">
        <w:rPr>
          <w:color w:val="000000"/>
          <w:sz w:val="24"/>
          <w:szCs w:val="24"/>
          <w:lang w:eastAsia="zh-CN"/>
        </w:rPr>
        <w:t>021.</w:t>
      </w:r>
      <w:r>
        <w:rPr>
          <w:color w:val="000000"/>
          <w:sz w:val="24"/>
          <w:szCs w:val="24"/>
          <w:lang w:eastAsia="zh-CN"/>
        </w:rPr>
        <w:t xml:space="preserve"> godine</w:t>
      </w: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>Na temelju članka 25. Statuta Grada Slatine (Službeni glasnik Grada, broj 5/09, 5/10, 1/13</w:t>
      </w:r>
      <w:r w:rsidR="00105E21">
        <w:rPr>
          <w:sz w:val="24"/>
          <w:szCs w:val="24"/>
          <w:lang w:eastAsia="zh-CN"/>
        </w:rPr>
        <w:t xml:space="preserve">. i 2/13. </w:t>
      </w:r>
      <w:r w:rsidRPr="00CE616B">
        <w:rPr>
          <w:sz w:val="24"/>
          <w:szCs w:val="24"/>
          <w:lang w:eastAsia="zh-CN"/>
        </w:rPr>
        <w:t>– pročišćeni tekst</w:t>
      </w:r>
      <w:r w:rsidR="00FC7D65">
        <w:rPr>
          <w:sz w:val="24"/>
          <w:szCs w:val="24"/>
          <w:lang w:eastAsia="zh-CN"/>
        </w:rPr>
        <w:t xml:space="preserve">, </w:t>
      </w:r>
      <w:r w:rsidR="00105E21">
        <w:rPr>
          <w:sz w:val="24"/>
          <w:szCs w:val="24"/>
          <w:lang w:eastAsia="zh-CN"/>
        </w:rPr>
        <w:t xml:space="preserve">3/18, </w:t>
      </w:r>
      <w:r w:rsidR="00FC7D65">
        <w:rPr>
          <w:sz w:val="24"/>
          <w:szCs w:val="24"/>
          <w:lang w:eastAsia="zh-CN"/>
        </w:rPr>
        <w:t>9/20.</w:t>
      </w:r>
      <w:r w:rsidR="00105E21">
        <w:rPr>
          <w:sz w:val="24"/>
          <w:szCs w:val="24"/>
          <w:lang w:eastAsia="zh-CN"/>
        </w:rPr>
        <w:t xml:space="preserve"> i 5/21.</w:t>
      </w:r>
      <w:r w:rsidR="00FC7D65">
        <w:rPr>
          <w:sz w:val="24"/>
          <w:szCs w:val="24"/>
          <w:lang w:eastAsia="zh-CN"/>
        </w:rPr>
        <w:t>)</w:t>
      </w:r>
      <w:r w:rsidRPr="00CE616B">
        <w:rPr>
          <w:sz w:val="24"/>
          <w:szCs w:val="24"/>
          <w:lang w:eastAsia="zh-CN"/>
        </w:rPr>
        <w:t>, gradonačelnik Grada Slatine, don</w:t>
      </w:r>
      <w:r w:rsidR="007B4E77">
        <w:rPr>
          <w:sz w:val="24"/>
          <w:szCs w:val="24"/>
          <w:lang w:eastAsia="zh-CN"/>
        </w:rPr>
        <w:t>osi</w:t>
      </w: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 xml:space="preserve">O D L U K U </w:t>
      </w:r>
    </w:p>
    <w:p w:rsidR="00930AAE" w:rsidRPr="00CE616B" w:rsidRDefault="00EF6F26" w:rsidP="00930AAE">
      <w:pPr>
        <w:shd w:val="clear" w:color="auto" w:fill="FFFFFF"/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bCs/>
          <w:color w:val="333333"/>
          <w:sz w:val="24"/>
        </w:rPr>
        <w:t xml:space="preserve">o </w:t>
      </w:r>
      <w:r w:rsidR="00343414">
        <w:rPr>
          <w:b/>
          <w:bCs/>
          <w:color w:val="333333"/>
          <w:sz w:val="24"/>
        </w:rPr>
        <w:t>f</w:t>
      </w:r>
      <w:r w:rsidR="007B4E77">
        <w:rPr>
          <w:b/>
          <w:bCs/>
          <w:color w:val="333333"/>
          <w:sz w:val="24"/>
        </w:rPr>
        <w:t>inanciranju</w:t>
      </w:r>
      <w:r w:rsidR="00343414">
        <w:rPr>
          <w:b/>
          <w:bCs/>
          <w:color w:val="333333"/>
          <w:sz w:val="24"/>
        </w:rPr>
        <w:t xml:space="preserve"> školske prehrane učenicima osnovnih škola s prebivalištem na području Grada Slatine </w:t>
      </w: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I.</w:t>
      </w:r>
    </w:p>
    <w:p w:rsidR="00343414" w:rsidRDefault="000A7E27" w:rsidP="000B40E2">
      <w:pPr>
        <w:shd w:val="clear" w:color="auto" w:fill="FFFFFF"/>
        <w:suppressAutoHyphens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Ovom Odlukom propisuj</w:t>
      </w:r>
      <w:r w:rsidR="00343414">
        <w:rPr>
          <w:color w:val="333333"/>
          <w:sz w:val="24"/>
          <w:szCs w:val="24"/>
        </w:rPr>
        <w:t>e se  postupak za ostvarivanje prava na financiranje troškova prehrane učenika osnovnih škola</w:t>
      </w:r>
      <w:r w:rsidR="00FF055F">
        <w:rPr>
          <w:color w:val="333333"/>
          <w:sz w:val="24"/>
          <w:szCs w:val="24"/>
        </w:rPr>
        <w:t xml:space="preserve"> iz sr</w:t>
      </w:r>
      <w:r w:rsidR="00930AAE">
        <w:rPr>
          <w:color w:val="333333"/>
          <w:sz w:val="24"/>
          <w:szCs w:val="24"/>
        </w:rPr>
        <w:t>edstava proračuna Grada Slatine za 202</w:t>
      </w:r>
      <w:r w:rsidR="00105E21">
        <w:rPr>
          <w:color w:val="333333"/>
          <w:sz w:val="24"/>
          <w:szCs w:val="24"/>
        </w:rPr>
        <w:t>2</w:t>
      </w:r>
      <w:r w:rsidR="00890733">
        <w:rPr>
          <w:color w:val="333333"/>
          <w:sz w:val="24"/>
          <w:szCs w:val="24"/>
        </w:rPr>
        <w:t>. godinu.</w:t>
      </w:r>
      <w:bookmarkStart w:id="0" w:name="_GoBack"/>
      <w:bookmarkEnd w:id="0"/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Pr="00CE616B" w:rsidRDefault="00EF6F26" w:rsidP="00EF6F26">
      <w:pPr>
        <w:suppressAutoHyphens/>
        <w:jc w:val="center"/>
        <w:rPr>
          <w:lang w:eastAsia="zh-CN"/>
        </w:rPr>
      </w:pPr>
      <w:r w:rsidRPr="00CE616B">
        <w:rPr>
          <w:b/>
          <w:sz w:val="24"/>
          <w:szCs w:val="24"/>
          <w:lang w:eastAsia="zh-CN"/>
        </w:rPr>
        <w:t>II.</w:t>
      </w:r>
    </w:p>
    <w:p w:rsidR="000A7E27" w:rsidRPr="000A7E27" w:rsidRDefault="000A7E27" w:rsidP="00FF055F">
      <w:pPr>
        <w:shd w:val="clear" w:color="auto" w:fill="FFFFFF"/>
        <w:suppressAutoHyphens/>
        <w:ind w:firstLine="36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Pravo na financiranje </w:t>
      </w:r>
      <w:r w:rsidR="00343414">
        <w:rPr>
          <w:color w:val="333333"/>
          <w:sz w:val="24"/>
          <w:szCs w:val="24"/>
        </w:rPr>
        <w:t>troškova prehrane u školskoj kuhinji mogu ostvariti učenici osno</w:t>
      </w:r>
      <w:r w:rsidR="00FF055F">
        <w:rPr>
          <w:color w:val="333333"/>
          <w:sz w:val="24"/>
          <w:szCs w:val="24"/>
        </w:rPr>
        <w:t xml:space="preserve">vnih </w:t>
      </w:r>
      <w:r w:rsidR="00343414">
        <w:rPr>
          <w:color w:val="333333"/>
          <w:sz w:val="24"/>
          <w:szCs w:val="24"/>
        </w:rPr>
        <w:t xml:space="preserve"> škola koji imaju </w:t>
      </w:r>
      <w:r w:rsidR="00FF055F">
        <w:rPr>
          <w:color w:val="333333"/>
          <w:sz w:val="24"/>
          <w:szCs w:val="24"/>
        </w:rPr>
        <w:t xml:space="preserve">prebivalište na području </w:t>
      </w:r>
      <w:r w:rsidR="009C5B3C">
        <w:rPr>
          <w:color w:val="333333"/>
          <w:sz w:val="24"/>
          <w:szCs w:val="24"/>
        </w:rPr>
        <w:t>Grada Slatine,</w:t>
      </w:r>
      <w:r w:rsidR="00FF055F">
        <w:rPr>
          <w:color w:val="333333"/>
          <w:sz w:val="24"/>
          <w:szCs w:val="24"/>
        </w:rPr>
        <w:t xml:space="preserve"> a polaznici su Osnovne škole Eugena Kumičića Slatina i Osnov</w:t>
      </w:r>
      <w:r w:rsidR="00C84506">
        <w:rPr>
          <w:color w:val="333333"/>
          <w:sz w:val="24"/>
          <w:szCs w:val="24"/>
        </w:rPr>
        <w:t>ne škole Josipa Kozarca Slatina.</w:t>
      </w:r>
    </w:p>
    <w:p w:rsidR="000A7E27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sz w:val="24"/>
          <w:szCs w:val="24"/>
          <w:lang w:eastAsia="zh-CN"/>
        </w:rPr>
        <w:t>III.</w:t>
      </w:r>
    </w:p>
    <w:p w:rsidR="00FC25A8" w:rsidRDefault="00FF055F" w:rsidP="00784784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 xml:space="preserve">Pravo na </w:t>
      </w:r>
      <w:r w:rsidR="00784784" w:rsidRPr="000B40E2">
        <w:rPr>
          <w:sz w:val="24"/>
          <w:szCs w:val="24"/>
          <w:lang w:eastAsia="zh-CN"/>
        </w:rPr>
        <w:t xml:space="preserve">financiranje  </w:t>
      </w:r>
      <w:r>
        <w:rPr>
          <w:sz w:val="24"/>
          <w:szCs w:val="24"/>
          <w:lang w:eastAsia="zh-CN"/>
        </w:rPr>
        <w:t xml:space="preserve">troškova prehrane </w:t>
      </w:r>
      <w:r w:rsidR="00784784" w:rsidRPr="000B40E2">
        <w:rPr>
          <w:sz w:val="24"/>
          <w:szCs w:val="24"/>
          <w:lang w:eastAsia="zh-CN"/>
        </w:rPr>
        <w:t xml:space="preserve">nemaju učenici </w:t>
      </w:r>
      <w:r>
        <w:rPr>
          <w:sz w:val="24"/>
          <w:szCs w:val="24"/>
          <w:lang w:eastAsia="zh-CN"/>
        </w:rPr>
        <w:t>ko</w:t>
      </w:r>
      <w:r w:rsidR="000B40E2">
        <w:rPr>
          <w:sz w:val="24"/>
          <w:szCs w:val="24"/>
          <w:lang w:eastAsia="zh-CN"/>
        </w:rPr>
        <w:t>ji</w:t>
      </w:r>
      <w:r w:rsidR="005E7D7E">
        <w:rPr>
          <w:sz w:val="24"/>
          <w:szCs w:val="24"/>
          <w:lang w:eastAsia="zh-CN"/>
        </w:rPr>
        <w:t xml:space="preserve">ma se troškovi </w:t>
      </w:r>
      <w:r>
        <w:rPr>
          <w:sz w:val="24"/>
          <w:szCs w:val="24"/>
          <w:lang w:eastAsia="zh-CN"/>
        </w:rPr>
        <w:t>prehrane</w:t>
      </w:r>
      <w:r w:rsidR="005E7D7E">
        <w:rPr>
          <w:sz w:val="24"/>
          <w:szCs w:val="24"/>
          <w:lang w:eastAsia="zh-CN"/>
        </w:rPr>
        <w:t xml:space="preserve"> u cjelini financiraju iz drugih izvora.</w:t>
      </w:r>
    </w:p>
    <w:p w:rsidR="00784784" w:rsidRDefault="000B40E2" w:rsidP="00EF6F26">
      <w:pPr>
        <w:suppressAutoHyphens/>
        <w:jc w:val="center"/>
        <w:rPr>
          <w:b/>
          <w:sz w:val="24"/>
          <w:szCs w:val="24"/>
          <w:lang w:eastAsia="zh-CN"/>
        </w:rPr>
      </w:pPr>
      <w:r w:rsidRPr="00CE616B">
        <w:rPr>
          <w:b/>
          <w:sz w:val="24"/>
          <w:szCs w:val="24"/>
          <w:lang w:eastAsia="zh-CN"/>
        </w:rPr>
        <w:t>IV.</w:t>
      </w:r>
    </w:p>
    <w:p w:rsidR="00020ABC" w:rsidRDefault="00C55C91" w:rsidP="00020ABC">
      <w:pPr>
        <w:suppressAutoHyphens/>
        <w:ind w:firstLine="708"/>
        <w:jc w:val="both"/>
        <w:rPr>
          <w:sz w:val="24"/>
          <w:szCs w:val="24"/>
          <w:lang w:eastAsia="zh-CN"/>
        </w:rPr>
      </w:pPr>
      <w:r w:rsidRPr="00020ABC">
        <w:rPr>
          <w:sz w:val="24"/>
          <w:szCs w:val="24"/>
          <w:lang w:eastAsia="zh-CN"/>
        </w:rPr>
        <w:t>Roditelji koji su korisnici zajamčene minimalne naknade Centra za socijalnu skrb Slatina</w:t>
      </w:r>
      <w:r w:rsidR="00020ABC">
        <w:rPr>
          <w:sz w:val="24"/>
          <w:szCs w:val="24"/>
          <w:lang w:eastAsia="zh-CN"/>
        </w:rPr>
        <w:t>,</w:t>
      </w:r>
      <w:r w:rsidRPr="00020ABC">
        <w:rPr>
          <w:sz w:val="24"/>
          <w:szCs w:val="24"/>
          <w:lang w:eastAsia="zh-CN"/>
        </w:rPr>
        <w:t xml:space="preserve"> za svoju djecu koja su polaznici osnovne škole</w:t>
      </w:r>
      <w:r w:rsidR="00020ABC">
        <w:rPr>
          <w:sz w:val="24"/>
          <w:szCs w:val="24"/>
          <w:lang w:eastAsia="zh-CN"/>
        </w:rPr>
        <w:t>,</w:t>
      </w:r>
      <w:r w:rsidRPr="00020ABC">
        <w:rPr>
          <w:sz w:val="24"/>
          <w:szCs w:val="24"/>
          <w:lang w:eastAsia="zh-CN"/>
        </w:rPr>
        <w:t xml:space="preserve"> ne podnose poseban zahtjev Gradu Slatini</w:t>
      </w:r>
      <w:r w:rsidR="006D1D48">
        <w:rPr>
          <w:sz w:val="24"/>
          <w:szCs w:val="24"/>
          <w:lang w:eastAsia="zh-CN"/>
        </w:rPr>
        <w:t>.</w:t>
      </w:r>
    </w:p>
    <w:p w:rsidR="00020ABC" w:rsidRDefault="00020ABC" w:rsidP="00E47DFB">
      <w:pPr>
        <w:suppressAutoHyphens/>
        <w:jc w:val="center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V.</w:t>
      </w:r>
    </w:p>
    <w:p w:rsidR="00EE451D" w:rsidRDefault="00020ABC" w:rsidP="00020ABC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Grad Slatina podmirit će </w:t>
      </w:r>
      <w:r w:rsidR="00F42619">
        <w:rPr>
          <w:sz w:val="24"/>
          <w:szCs w:val="24"/>
          <w:lang w:eastAsia="zh-CN"/>
        </w:rPr>
        <w:t xml:space="preserve">školama </w:t>
      </w:r>
      <w:r>
        <w:rPr>
          <w:sz w:val="24"/>
          <w:szCs w:val="24"/>
          <w:lang w:eastAsia="zh-CN"/>
        </w:rPr>
        <w:t xml:space="preserve">troškove školske prehrane </w:t>
      </w:r>
      <w:r w:rsidR="00B913BE">
        <w:rPr>
          <w:sz w:val="24"/>
          <w:szCs w:val="24"/>
          <w:lang w:eastAsia="zh-CN"/>
        </w:rPr>
        <w:t xml:space="preserve">sukladno ovoj Odluci prema </w:t>
      </w:r>
      <w:r w:rsidR="00B913BE" w:rsidRPr="00B913BE">
        <w:rPr>
          <w:sz w:val="24"/>
          <w:szCs w:val="24"/>
          <w:lang w:eastAsia="zh-CN"/>
        </w:rPr>
        <w:t>dostav</w:t>
      </w:r>
      <w:r w:rsidR="00B913BE">
        <w:rPr>
          <w:sz w:val="24"/>
          <w:szCs w:val="24"/>
          <w:lang w:eastAsia="zh-CN"/>
        </w:rPr>
        <w:t xml:space="preserve">ljenom </w:t>
      </w:r>
      <w:r w:rsidR="00B913BE" w:rsidRPr="00B913BE">
        <w:rPr>
          <w:sz w:val="24"/>
          <w:szCs w:val="24"/>
          <w:lang w:eastAsia="zh-CN"/>
        </w:rPr>
        <w:t>zahtjev</w:t>
      </w:r>
      <w:r w:rsidR="00B913BE">
        <w:rPr>
          <w:sz w:val="24"/>
          <w:szCs w:val="24"/>
          <w:lang w:eastAsia="zh-CN"/>
        </w:rPr>
        <w:t xml:space="preserve">u </w:t>
      </w:r>
      <w:r w:rsidR="00B913BE" w:rsidRPr="00B913BE">
        <w:rPr>
          <w:sz w:val="24"/>
          <w:szCs w:val="24"/>
          <w:lang w:eastAsia="zh-CN"/>
        </w:rPr>
        <w:t>za financiranje Stručnoj službi Grada Slatine</w:t>
      </w:r>
      <w:r w:rsidR="00EE451D">
        <w:rPr>
          <w:sz w:val="24"/>
          <w:szCs w:val="24"/>
          <w:lang w:eastAsia="zh-CN"/>
        </w:rPr>
        <w:t>.</w:t>
      </w:r>
    </w:p>
    <w:p w:rsidR="00020ABC" w:rsidRDefault="00EE451D" w:rsidP="00020ABC">
      <w:pPr>
        <w:suppressAutoHyphens/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U</w:t>
      </w:r>
      <w:r w:rsidR="00B913BE" w:rsidRPr="00B913BE">
        <w:rPr>
          <w:sz w:val="24"/>
          <w:szCs w:val="24"/>
          <w:lang w:eastAsia="zh-CN"/>
        </w:rPr>
        <w:t xml:space="preserve">z predmetni zahtjev </w:t>
      </w:r>
      <w:r>
        <w:rPr>
          <w:sz w:val="24"/>
          <w:szCs w:val="24"/>
          <w:lang w:eastAsia="zh-CN"/>
        </w:rPr>
        <w:t xml:space="preserve">škole su dužne </w:t>
      </w:r>
      <w:r w:rsidR="00B913BE" w:rsidRPr="00B913BE">
        <w:rPr>
          <w:sz w:val="24"/>
          <w:szCs w:val="24"/>
          <w:lang w:eastAsia="zh-CN"/>
        </w:rPr>
        <w:t xml:space="preserve">priložiti popis djece </w:t>
      </w:r>
      <w:r w:rsidR="00B913BE">
        <w:rPr>
          <w:sz w:val="24"/>
          <w:szCs w:val="24"/>
          <w:lang w:eastAsia="zh-CN"/>
        </w:rPr>
        <w:t>k</w:t>
      </w:r>
      <w:r w:rsidR="00B913BE" w:rsidRPr="00B913BE">
        <w:rPr>
          <w:sz w:val="24"/>
          <w:szCs w:val="24"/>
          <w:lang w:eastAsia="zh-CN"/>
        </w:rPr>
        <w:t>oja su u proteklom mjesecu</w:t>
      </w:r>
      <w:r w:rsidR="00B913BE">
        <w:rPr>
          <w:sz w:val="24"/>
          <w:szCs w:val="24"/>
          <w:lang w:eastAsia="zh-CN"/>
        </w:rPr>
        <w:t xml:space="preserve"> ostvarila pravo na besplatnu prehranu</w:t>
      </w:r>
      <w:r w:rsidR="00B913BE" w:rsidRPr="00B913BE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zh-CN"/>
        </w:rPr>
        <w:t xml:space="preserve">a sve </w:t>
      </w:r>
      <w:r w:rsidR="00B913BE" w:rsidRPr="00B913BE">
        <w:rPr>
          <w:sz w:val="24"/>
          <w:szCs w:val="24"/>
          <w:lang w:eastAsia="zh-CN"/>
        </w:rPr>
        <w:t>u pravcu ovjere vjerodostojnosti dokum</w:t>
      </w:r>
      <w:r w:rsidR="00B913BE">
        <w:rPr>
          <w:sz w:val="24"/>
          <w:szCs w:val="24"/>
          <w:lang w:eastAsia="zh-CN"/>
        </w:rPr>
        <w:t xml:space="preserve">entacije za isplatu sredstava </w:t>
      </w:r>
      <w:r w:rsidR="00B913BE" w:rsidRPr="00B913BE">
        <w:rPr>
          <w:sz w:val="24"/>
          <w:szCs w:val="24"/>
          <w:lang w:eastAsia="zh-CN"/>
        </w:rPr>
        <w:t>financiranja.</w:t>
      </w:r>
    </w:p>
    <w:p w:rsidR="00EF6F26" w:rsidRPr="00E47DFB" w:rsidRDefault="00020ABC" w:rsidP="00E47DFB">
      <w:pPr>
        <w:suppressAutoHyphens/>
        <w:jc w:val="center"/>
        <w:rPr>
          <w:b/>
          <w:sz w:val="24"/>
          <w:szCs w:val="24"/>
          <w:lang w:eastAsia="zh-CN"/>
        </w:rPr>
      </w:pPr>
      <w:r w:rsidRPr="00E47DFB">
        <w:rPr>
          <w:b/>
          <w:sz w:val="24"/>
          <w:szCs w:val="24"/>
          <w:lang w:eastAsia="zh-CN"/>
        </w:rPr>
        <w:t>VI.</w:t>
      </w:r>
    </w:p>
    <w:p w:rsidR="00E47DFB" w:rsidRPr="00E47DFB" w:rsidRDefault="00E47DFB" w:rsidP="00E47DFB">
      <w:pPr>
        <w:suppressAutoHyphens/>
        <w:jc w:val="both"/>
        <w:rPr>
          <w:sz w:val="24"/>
          <w:szCs w:val="24"/>
          <w:lang w:eastAsia="zh-CN"/>
        </w:rPr>
      </w:pPr>
      <w:r w:rsidRPr="00E47DFB">
        <w:rPr>
          <w:sz w:val="24"/>
          <w:szCs w:val="24"/>
          <w:lang w:eastAsia="zh-CN"/>
        </w:rPr>
        <w:tab/>
        <w:t xml:space="preserve">Grad Slatina  </w:t>
      </w:r>
      <w:r w:rsidR="00105E21">
        <w:rPr>
          <w:sz w:val="24"/>
          <w:szCs w:val="24"/>
          <w:lang w:eastAsia="zh-CN"/>
        </w:rPr>
        <w:t xml:space="preserve">se </w:t>
      </w:r>
      <w:r w:rsidRPr="00E47DFB">
        <w:rPr>
          <w:sz w:val="24"/>
          <w:szCs w:val="24"/>
          <w:lang w:eastAsia="zh-CN"/>
        </w:rPr>
        <w:t xml:space="preserve">obvezuje financirati troškove prehrane za razdoblje od </w:t>
      </w:r>
      <w:r w:rsidR="00105E21">
        <w:rPr>
          <w:sz w:val="24"/>
          <w:szCs w:val="24"/>
          <w:lang w:eastAsia="zh-CN"/>
        </w:rPr>
        <w:t xml:space="preserve">10. siječnja </w:t>
      </w:r>
      <w:r w:rsidR="00C84506">
        <w:rPr>
          <w:sz w:val="24"/>
          <w:szCs w:val="24"/>
          <w:lang w:eastAsia="zh-CN"/>
        </w:rPr>
        <w:t xml:space="preserve"> </w:t>
      </w:r>
      <w:r w:rsidR="00105E21">
        <w:rPr>
          <w:sz w:val="24"/>
          <w:szCs w:val="24"/>
          <w:lang w:eastAsia="zh-CN"/>
        </w:rPr>
        <w:t>2022. godine</w:t>
      </w:r>
      <w:r w:rsidRPr="00E47DFB">
        <w:rPr>
          <w:sz w:val="24"/>
          <w:szCs w:val="24"/>
          <w:lang w:eastAsia="zh-CN"/>
        </w:rPr>
        <w:t xml:space="preserve"> do kraja školske 202</w:t>
      </w:r>
      <w:r w:rsidR="00C84506">
        <w:rPr>
          <w:sz w:val="24"/>
          <w:szCs w:val="24"/>
          <w:lang w:eastAsia="zh-CN"/>
        </w:rPr>
        <w:t>1</w:t>
      </w:r>
      <w:r w:rsidRPr="00E47DFB">
        <w:rPr>
          <w:sz w:val="24"/>
          <w:szCs w:val="24"/>
          <w:lang w:eastAsia="zh-CN"/>
        </w:rPr>
        <w:t>/202</w:t>
      </w:r>
      <w:r w:rsidR="00C84506">
        <w:rPr>
          <w:sz w:val="24"/>
          <w:szCs w:val="24"/>
          <w:lang w:eastAsia="zh-CN"/>
        </w:rPr>
        <w:t>2</w:t>
      </w:r>
      <w:r w:rsidRPr="00E47DFB">
        <w:rPr>
          <w:sz w:val="24"/>
          <w:szCs w:val="24"/>
          <w:lang w:eastAsia="zh-CN"/>
        </w:rPr>
        <w:t>. godine.</w:t>
      </w:r>
    </w:p>
    <w:p w:rsidR="00E47DFB" w:rsidRPr="00E47DFB" w:rsidRDefault="00E47DFB" w:rsidP="00E47DFB">
      <w:pPr>
        <w:suppressAutoHyphens/>
        <w:jc w:val="both"/>
        <w:rPr>
          <w:sz w:val="24"/>
          <w:szCs w:val="24"/>
          <w:lang w:eastAsia="zh-CN"/>
        </w:rPr>
      </w:pPr>
    </w:p>
    <w:p w:rsidR="00E47DFB" w:rsidRPr="00E47DFB" w:rsidRDefault="00E47DFB" w:rsidP="00E47DFB">
      <w:pPr>
        <w:suppressAutoHyphens/>
        <w:jc w:val="center"/>
        <w:rPr>
          <w:b/>
          <w:sz w:val="24"/>
          <w:szCs w:val="24"/>
          <w:lang w:eastAsia="zh-CN"/>
        </w:rPr>
      </w:pPr>
      <w:r w:rsidRPr="00E47DFB">
        <w:rPr>
          <w:b/>
          <w:sz w:val="24"/>
          <w:szCs w:val="24"/>
          <w:lang w:eastAsia="zh-CN"/>
        </w:rPr>
        <w:t>VII.</w:t>
      </w:r>
    </w:p>
    <w:p w:rsidR="00EF6F26" w:rsidRPr="00CE616B" w:rsidRDefault="00EF6F26" w:rsidP="000E69D2">
      <w:pPr>
        <w:suppressAutoHyphens/>
        <w:ind w:firstLine="708"/>
        <w:jc w:val="both"/>
        <w:rPr>
          <w:lang w:eastAsia="zh-CN"/>
        </w:rPr>
      </w:pPr>
      <w:r w:rsidRPr="00CE616B">
        <w:rPr>
          <w:sz w:val="24"/>
          <w:szCs w:val="24"/>
          <w:lang w:eastAsia="zh-CN"/>
        </w:rPr>
        <w:t>Ova Odluka stupa na snagu danom donošenja i objavit će se u S</w:t>
      </w:r>
      <w:r w:rsidR="0091338B">
        <w:rPr>
          <w:sz w:val="24"/>
          <w:szCs w:val="24"/>
          <w:lang w:eastAsia="zh-CN"/>
        </w:rPr>
        <w:t>lužbenom glasniku Grada Slatine</w:t>
      </w:r>
      <w:r w:rsidR="00E47DFB">
        <w:rPr>
          <w:sz w:val="24"/>
          <w:szCs w:val="24"/>
          <w:lang w:eastAsia="zh-CN"/>
        </w:rPr>
        <w:t>.</w:t>
      </w:r>
    </w:p>
    <w:p w:rsidR="000B40E2" w:rsidRPr="00CE616B" w:rsidRDefault="000B40E2" w:rsidP="00EF6F26">
      <w:pPr>
        <w:suppressAutoHyphens/>
        <w:rPr>
          <w:lang w:eastAsia="zh-CN"/>
        </w:rPr>
      </w:pP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>GRADONAČELNIK</w:t>
      </w:r>
    </w:p>
    <w:p w:rsidR="0014354C" w:rsidRPr="00CE616B" w:rsidRDefault="0014354C" w:rsidP="00EF6F26">
      <w:pPr>
        <w:suppressAutoHyphens/>
        <w:jc w:val="both"/>
        <w:rPr>
          <w:lang w:eastAsia="zh-CN"/>
        </w:rPr>
      </w:pPr>
    </w:p>
    <w:p w:rsidR="00EF6F26" w:rsidRPr="00CE616B" w:rsidRDefault="00EF6F26" w:rsidP="00EF6F26">
      <w:pPr>
        <w:suppressAutoHyphens/>
        <w:jc w:val="both"/>
        <w:rPr>
          <w:sz w:val="24"/>
          <w:szCs w:val="24"/>
          <w:lang w:eastAsia="zh-CN"/>
        </w:rPr>
      </w:pPr>
    </w:p>
    <w:p w:rsidR="00EF6F26" w:rsidRDefault="00EF6F26" w:rsidP="00EF6F26">
      <w:pPr>
        <w:suppressAutoHyphens/>
        <w:jc w:val="both"/>
        <w:rPr>
          <w:sz w:val="24"/>
          <w:szCs w:val="24"/>
          <w:lang w:eastAsia="zh-CN"/>
        </w:rPr>
      </w:pP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</w:r>
      <w:r w:rsidRPr="00CE616B">
        <w:rPr>
          <w:sz w:val="24"/>
          <w:szCs w:val="24"/>
          <w:lang w:eastAsia="zh-CN"/>
        </w:rPr>
        <w:tab/>
        <w:t xml:space="preserve">         </w:t>
      </w:r>
      <w:r w:rsidR="00DB16BA">
        <w:rPr>
          <w:sz w:val="24"/>
          <w:szCs w:val="24"/>
          <w:lang w:eastAsia="zh-CN"/>
        </w:rPr>
        <w:t xml:space="preserve">  </w:t>
      </w:r>
      <w:r w:rsidR="0014354C">
        <w:rPr>
          <w:sz w:val="24"/>
          <w:szCs w:val="24"/>
          <w:lang w:eastAsia="zh-CN"/>
        </w:rPr>
        <w:t xml:space="preserve"> </w:t>
      </w:r>
      <w:r w:rsidRPr="00CE616B">
        <w:rPr>
          <w:sz w:val="24"/>
          <w:szCs w:val="24"/>
          <w:lang w:eastAsia="zh-CN"/>
        </w:rPr>
        <w:t xml:space="preserve"> Denis </w:t>
      </w:r>
      <w:proofErr w:type="spellStart"/>
      <w:r w:rsidRPr="00CE616B">
        <w:rPr>
          <w:sz w:val="24"/>
          <w:szCs w:val="24"/>
          <w:lang w:eastAsia="zh-CN"/>
        </w:rPr>
        <w:t>Ostrošić</w:t>
      </w:r>
      <w:proofErr w:type="spellEnd"/>
      <w:r w:rsidRPr="00CE616B">
        <w:rPr>
          <w:sz w:val="24"/>
          <w:szCs w:val="24"/>
          <w:lang w:eastAsia="zh-CN"/>
        </w:rPr>
        <w:t>, prof.</w:t>
      </w:r>
    </w:p>
    <w:p w:rsidR="00A7509F" w:rsidRPr="007106E9" w:rsidRDefault="00A7509F" w:rsidP="00A7509F">
      <w:pPr>
        <w:ind w:left="360"/>
        <w:rPr>
          <w:sz w:val="24"/>
          <w:szCs w:val="24"/>
        </w:rPr>
      </w:pPr>
      <w:r w:rsidRPr="007106E9">
        <w:rPr>
          <w:sz w:val="24"/>
          <w:szCs w:val="24"/>
        </w:rPr>
        <w:t>DOSTAVITI:</w:t>
      </w:r>
    </w:p>
    <w:p w:rsidR="00CF6116" w:rsidRDefault="00E47DFB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OŠ E. Kumičića Slatina,</w:t>
      </w:r>
    </w:p>
    <w:p w:rsidR="00E47DFB" w:rsidRDefault="00E47DFB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OŠ J. Kozarca Slatina,</w:t>
      </w:r>
    </w:p>
    <w:p w:rsidR="00A7509F" w:rsidRPr="007106E9" w:rsidRDefault="00CF6116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Odsjek za </w:t>
      </w:r>
      <w:r w:rsidR="00A7509F" w:rsidRPr="007106E9">
        <w:rPr>
          <w:sz w:val="24"/>
          <w:szCs w:val="24"/>
        </w:rPr>
        <w:t>financije, ovdje,</w:t>
      </w:r>
    </w:p>
    <w:p w:rsidR="00A7509F" w:rsidRPr="007106E9" w:rsidRDefault="00A7509F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Odsjek za opće poslove</w:t>
      </w:r>
      <w:r w:rsidRPr="007106E9">
        <w:rPr>
          <w:sz w:val="24"/>
          <w:szCs w:val="24"/>
        </w:rPr>
        <w:t>, ovdje,</w:t>
      </w:r>
    </w:p>
    <w:p w:rsidR="00A7509F" w:rsidRDefault="00A7509F" w:rsidP="00A7509F">
      <w:pPr>
        <w:numPr>
          <w:ilvl w:val="0"/>
          <w:numId w:val="2"/>
        </w:numPr>
        <w:rPr>
          <w:sz w:val="24"/>
          <w:szCs w:val="24"/>
        </w:rPr>
      </w:pPr>
      <w:r w:rsidRPr="007106E9">
        <w:rPr>
          <w:sz w:val="24"/>
          <w:szCs w:val="24"/>
        </w:rPr>
        <w:t>Za evidenciju akata Gradonačelnika, ovdje,</w:t>
      </w:r>
    </w:p>
    <w:p w:rsidR="00CF6116" w:rsidRPr="007106E9" w:rsidRDefault="00CF6116" w:rsidP="00A750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objavu u Službenom glasniku Grada Slatine,</w:t>
      </w:r>
    </w:p>
    <w:p w:rsidR="00A7509F" w:rsidRDefault="00A7509F" w:rsidP="00A7509F">
      <w:pPr>
        <w:numPr>
          <w:ilvl w:val="0"/>
          <w:numId w:val="2"/>
        </w:numPr>
        <w:rPr>
          <w:sz w:val="24"/>
          <w:szCs w:val="24"/>
        </w:rPr>
      </w:pPr>
      <w:r w:rsidRPr="007106E9">
        <w:rPr>
          <w:sz w:val="24"/>
          <w:szCs w:val="24"/>
        </w:rPr>
        <w:t>Arhiva, ovdje.</w:t>
      </w:r>
    </w:p>
    <w:sectPr w:rsidR="00A7509F" w:rsidSect="00C5311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295"/>
    <w:multiLevelType w:val="hybridMultilevel"/>
    <w:tmpl w:val="49C44CD0"/>
    <w:lvl w:ilvl="0" w:tplc="010EB6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5D78"/>
    <w:multiLevelType w:val="hybridMultilevel"/>
    <w:tmpl w:val="1E620C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26"/>
    <w:rsid w:val="00020ABC"/>
    <w:rsid w:val="000A217C"/>
    <w:rsid w:val="000A7E27"/>
    <w:rsid w:val="000B40E2"/>
    <w:rsid w:val="000D7A03"/>
    <w:rsid w:val="000E69D2"/>
    <w:rsid w:val="00105E21"/>
    <w:rsid w:val="00110BC9"/>
    <w:rsid w:val="0014354C"/>
    <w:rsid w:val="00201CAC"/>
    <w:rsid w:val="002F349F"/>
    <w:rsid w:val="00343414"/>
    <w:rsid w:val="00420681"/>
    <w:rsid w:val="0042182A"/>
    <w:rsid w:val="004307BD"/>
    <w:rsid w:val="005E7CBF"/>
    <w:rsid w:val="005E7D7E"/>
    <w:rsid w:val="006D1D48"/>
    <w:rsid w:val="00721C5F"/>
    <w:rsid w:val="007635D2"/>
    <w:rsid w:val="00784784"/>
    <w:rsid w:val="007B4E72"/>
    <w:rsid w:val="007B4E77"/>
    <w:rsid w:val="008240BB"/>
    <w:rsid w:val="00843128"/>
    <w:rsid w:val="008748B8"/>
    <w:rsid w:val="00890733"/>
    <w:rsid w:val="00910CE0"/>
    <w:rsid w:val="0091338B"/>
    <w:rsid w:val="00930AAE"/>
    <w:rsid w:val="00954FAA"/>
    <w:rsid w:val="009C5B3C"/>
    <w:rsid w:val="00A7509F"/>
    <w:rsid w:val="00B913BE"/>
    <w:rsid w:val="00C16D52"/>
    <w:rsid w:val="00C53112"/>
    <w:rsid w:val="00C55C91"/>
    <w:rsid w:val="00C82A10"/>
    <w:rsid w:val="00C84506"/>
    <w:rsid w:val="00CF6116"/>
    <w:rsid w:val="00DB16BA"/>
    <w:rsid w:val="00E47DFB"/>
    <w:rsid w:val="00ED0E39"/>
    <w:rsid w:val="00EE451D"/>
    <w:rsid w:val="00EF3BE5"/>
    <w:rsid w:val="00EF6F26"/>
    <w:rsid w:val="00F42619"/>
    <w:rsid w:val="00F63FF2"/>
    <w:rsid w:val="00FC25A8"/>
    <w:rsid w:val="00FC7D65"/>
    <w:rsid w:val="00FE59D6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D81B-8680-4637-B65A-F648A21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16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16B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A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 GU Slatina</dc:creator>
  <cp:keywords/>
  <dc:description/>
  <cp:lastModifiedBy>Sanja Valent</cp:lastModifiedBy>
  <cp:revision>6</cp:revision>
  <cp:lastPrinted>2022-01-05T12:09:00Z</cp:lastPrinted>
  <dcterms:created xsi:type="dcterms:W3CDTF">2022-01-05T12:06:00Z</dcterms:created>
  <dcterms:modified xsi:type="dcterms:W3CDTF">2022-01-05T12:16:00Z</dcterms:modified>
</cp:coreProperties>
</file>